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77" w:rsidRPr="00AF77F7" w:rsidRDefault="00B17A77" w:rsidP="00B17A77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F7">
        <w:rPr>
          <w:rFonts w:ascii="Times New Roman" w:hAnsi="Times New Roman" w:cs="Times New Roman"/>
          <w:b/>
          <w:sz w:val="28"/>
          <w:szCs w:val="28"/>
        </w:rPr>
        <w:t>СОВЕТ СЕЛЬСКОГО ПОСЕЛЕНИЯ СТАРОМУСИНСКИЙ СЕЛЬСОВЕТ МУНИЦИПАЛЬНОГО РАЙОНА КАРМАСКАЛИНСКИЙ РАЙОН РЕСПУБЛИКИ БАШКОРТОСТАН</w:t>
      </w:r>
    </w:p>
    <w:p w:rsidR="00B17A77" w:rsidRPr="00AF77F7" w:rsidRDefault="00B17A77" w:rsidP="00B17A77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77" w:rsidRPr="00AF77F7" w:rsidRDefault="00B17A77" w:rsidP="00B17A7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7A77" w:rsidRPr="00AF77F7" w:rsidRDefault="00B17A77" w:rsidP="00B17A7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F7">
        <w:rPr>
          <w:rFonts w:ascii="Times New Roman" w:hAnsi="Times New Roman" w:cs="Times New Roman"/>
          <w:b/>
          <w:sz w:val="28"/>
          <w:szCs w:val="28"/>
        </w:rPr>
        <w:t>№ 15-4</w:t>
      </w:r>
      <w:r w:rsidRPr="00AF77F7">
        <w:rPr>
          <w:rFonts w:ascii="Times New Roman" w:hAnsi="Times New Roman" w:cs="Times New Roman"/>
          <w:b/>
          <w:sz w:val="28"/>
          <w:szCs w:val="28"/>
        </w:rPr>
        <w:t xml:space="preserve"> от 17.11.2016 года</w:t>
      </w:r>
    </w:p>
    <w:p w:rsidR="00B17A77" w:rsidRPr="00AF77F7" w:rsidRDefault="00B17A77" w:rsidP="00B17A77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A77" w:rsidRDefault="00B17A77" w:rsidP="00B17A7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7F7">
        <w:rPr>
          <w:rFonts w:ascii="Times New Roman" w:hAnsi="Times New Roman" w:cs="Times New Roman"/>
          <w:b/>
          <w:sz w:val="28"/>
          <w:szCs w:val="28"/>
        </w:rPr>
        <w:t>О проведении собрания граждан</w:t>
      </w:r>
    </w:p>
    <w:p w:rsidR="00AF77F7" w:rsidRPr="00AF77F7" w:rsidRDefault="00AF77F7" w:rsidP="00B17A77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77" w:rsidRPr="00AF77F7" w:rsidRDefault="00B17A77" w:rsidP="004A3B8E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 xml:space="preserve">Рассмотрев заявление гражданина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 xml:space="preserve"> Хамита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Сагитович</w:t>
      </w:r>
      <w:proofErr w:type="gramStart"/>
      <w:r w:rsidRPr="00AF77F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77F7">
        <w:rPr>
          <w:rFonts w:ascii="Times New Roman" w:hAnsi="Times New Roman" w:cs="Times New Roman"/>
          <w:sz w:val="28"/>
          <w:szCs w:val="28"/>
        </w:rPr>
        <w:t xml:space="preserve"> председателя ТОС и гражданина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Кильдиярова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Ильдуса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Галеевича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 xml:space="preserve"> </w:t>
      </w:r>
      <w:r w:rsidR="004A3B8E" w:rsidRPr="00AF77F7">
        <w:rPr>
          <w:rFonts w:ascii="Times New Roman" w:hAnsi="Times New Roman" w:cs="Times New Roman"/>
          <w:sz w:val="28"/>
          <w:szCs w:val="28"/>
        </w:rPr>
        <w:t xml:space="preserve"> по вопросу проведения собрания граждан </w:t>
      </w:r>
      <w:r w:rsidR="00AF77F7" w:rsidRPr="00AF77F7">
        <w:rPr>
          <w:rFonts w:ascii="Times New Roman" w:hAnsi="Times New Roman" w:cs="Times New Roman"/>
          <w:sz w:val="28"/>
          <w:szCs w:val="28"/>
        </w:rPr>
        <w:t xml:space="preserve">21 ноября 2016 года </w:t>
      </w:r>
      <w:r w:rsidR="004A3B8E" w:rsidRPr="00AF77F7">
        <w:rPr>
          <w:rFonts w:ascii="Times New Roman" w:hAnsi="Times New Roman" w:cs="Times New Roman"/>
          <w:sz w:val="28"/>
          <w:szCs w:val="28"/>
        </w:rPr>
        <w:t xml:space="preserve"> </w:t>
      </w:r>
      <w:r w:rsidR="004A3B8E" w:rsidRPr="00AF77F7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4A3B8E" w:rsidRPr="00AF77F7">
        <w:rPr>
          <w:rFonts w:ascii="Times New Roman" w:hAnsi="Times New Roman" w:cs="Times New Roman"/>
          <w:sz w:val="28"/>
          <w:szCs w:val="28"/>
        </w:rPr>
        <w:t>Аккуль</w:t>
      </w:r>
      <w:proofErr w:type="spellEnd"/>
      <w:r w:rsidR="004A3B8E" w:rsidRPr="00AF77F7">
        <w:rPr>
          <w:rFonts w:ascii="Times New Roman" w:hAnsi="Times New Roman" w:cs="Times New Roman"/>
          <w:sz w:val="28"/>
          <w:szCs w:val="28"/>
        </w:rPr>
        <w:t xml:space="preserve"> сельского поселения Старомусинский сельсовет муниципального района Кармаскалинский район Республики Башкортостан  и на основании ст.12 Устава сельского поселения Старомусинский сельсовет муниципального района Кармаскалинский район Республики Башкортостан, Совет сельского поселения РЕШИЛ:</w:t>
      </w:r>
    </w:p>
    <w:p w:rsidR="004A3B8E" w:rsidRPr="00AF77F7" w:rsidRDefault="004A3B8E" w:rsidP="004A3B8E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 xml:space="preserve">1.Провести  21 ноября 2016 года в 18.00 часов собрание граждан  в д.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Аккуль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 xml:space="preserve"> со следующей повесткой дня:</w:t>
      </w:r>
    </w:p>
    <w:p w:rsidR="004A3B8E" w:rsidRPr="00AF77F7" w:rsidRDefault="004A3B8E" w:rsidP="004A3B8E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F77F7">
        <w:rPr>
          <w:rFonts w:ascii="Times New Roman" w:hAnsi="Times New Roman" w:cs="Times New Roman"/>
          <w:sz w:val="28"/>
          <w:szCs w:val="28"/>
        </w:rPr>
        <w:t>Благоустройство озера «Глубокое озеро».</w:t>
      </w:r>
    </w:p>
    <w:p w:rsidR="004A3B8E" w:rsidRPr="00AF77F7" w:rsidRDefault="004A3B8E" w:rsidP="004A3B8E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>Благоустройство озера «Железное озеро».</w:t>
      </w:r>
    </w:p>
    <w:p w:rsidR="004A3B8E" w:rsidRPr="00AF77F7" w:rsidRDefault="004A3B8E" w:rsidP="004A3B8E">
      <w:pPr>
        <w:pStyle w:val="ConsPlusNonforma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>Передача озера «Глубокое озеро» в аренду.</w:t>
      </w:r>
    </w:p>
    <w:p w:rsid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77F7"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AF77F7">
        <w:rPr>
          <w:rFonts w:ascii="Times New Roman" w:hAnsi="Times New Roman" w:cs="Times New Roman"/>
          <w:sz w:val="28"/>
          <w:szCs w:val="28"/>
        </w:rPr>
        <w:t>Разместить  информацию</w:t>
      </w:r>
      <w:proofErr w:type="gramEnd"/>
      <w:r w:rsidRPr="00AF77F7">
        <w:rPr>
          <w:rFonts w:ascii="Times New Roman" w:hAnsi="Times New Roman" w:cs="Times New Roman"/>
          <w:sz w:val="28"/>
          <w:szCs w:val="28"/>
        </w:rPr>
        <w:t xml:space="preserve"> на информационном стенде в д. </w:t>
      </w:r>
      <w:proofErr w:type="spellStart"/>
      <w:r w:rsidRPr="00AF77F7">
        <w:rPr>
          <w:rFonts w:ascii="Times New Roman" w:hAnsi="Times New Roman" w:cs="Times New Roman"/>
          <w:sz w:val="28"/>
          <w:szCs w:val="28"/>
        </w:rPr>
        <w:t>Аккуль</w:t>
      </w:r>
      <w:proofErr w:type="spellEnd"/>
      <w:r w:rsidRPr="00AF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Старомусинский сельсовет муниципального района  Кармаскалинский район Республики Башкортостан.</w:t>
      </w:r>
    </w:p>
    <w:p w:rsid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77F7" w:rsidRP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Саяпов</w:t>
      </w:r>
      <w:proofErr w:type="spellEnd"/>
    </w:p>
    <w:p w:rsidR="00AF77F7" w:rsidRP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77F7" w:rsidRPr="00AF77F7" w:rsidRDefault="00AF77F7" w:rsidP="00AF77F7">
      <w:pPr>
        <w:pStyle w:val="ConsPlusNonformat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F77F7" w:rsidRPr="00AF77F7" w:rsidRDefault="00AF77F7" w:rsidP="00AF77F7">
      <w:pPr>
        <w:pStyle w:val="ConsPlusNonformat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A3B8E" w:rsidRPr="00AF77F7" w:rsidRDefault="004A3B8E" w:rsidP="004A3B8E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77" w:rsidRPr="00AF77F7" w:rsidRDefault="00B17A77" w:rsidP="00B17A77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77" w:rsidRDefault="00B17A77" w:rsidP="00B17A77">
      <w:pPr>
        <w:pStyle w:val="ConsPlusNonformat"/>
        <w:widowControl/>
        <w:spacing w:line="360" w:lineRule="auto"/>
        <w:ind w:firstLine="72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F1F42" w:rsidRDefault="00FF1F42"/>
    <w:sectPr w:rsidR="00FF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E54A8"/>
    <w:multiLevelType w:val="hybridMultilevel"/>
    <w:tmpl w:val="8B50FB30"/>
    <w:lvl w:ilvl="0" w:tplc="D5F0C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77"/>
    <w:rsid w:val="004A3B8E"/>
    <w:rsid w:val="005E0ED1"/>
    <w:rsid w:val="00AF77F7"/>
    <w:rsid w:val="00B17A77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7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A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321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2016-11-30T11:28:00Z</dcterms:created>
  <dcterms:modified xsi:type="dcterms:W3CDTF">2016-11-30T11:58:00Z</dcterms:modified>
</cp:coreProperties>
</file>