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1A" w:rsidRDefault="00645C1A" w:rsidP="00645C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645C1A" w:rsidRDefault="00645C1A" w:rsidP="00645C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45C1A" w:rsidRDefault="00645C1A" w:rsidP="00645C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45C1A" w:rsidRDefault="00645C1A" w:rsidP="00645C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45C1A" w:rsidRDefault="00645C1A" w:rsidP="00645C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16-1 от 15 декабря 2016 года</w:t>
      </w:r>
    </w:p>
    <w:p w:rsidR="00645C1A" w:rsidRDefault="00645C1A" w:rsidP="00645C1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C1A" w:rsidRDefault="00645C1A" w:rsidP="00645C1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45C1A" w:rsidRDefault="00645C1A" w:rsidP="00645C1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сельского поселения Старомусинский сельсовет муниципального района Кармаскалинский район Республики Башкортостан «О бюджете сельского поселения Старомусинский сельсовет муниципального района Кармаскалинский район Республики Башкортостан на 2015 год и плановый период 2017 и 2018 годов от 18 декабря 20</w:t>
      </w:r>
      <w:r w:rsidR="00227EB9">
        <w:rPr>
          <w:rFonts w:ascii="Times New Roman" w:hAnsi="Times New Roman"/>
          <w:b/>
          <w:sz w:val="24"/>
          <w:szCs w:val="24"/>
        </w:rPr>
        <w:t>15 года № 6-1</w:t>
      </w:r>
    </w:p>
    <w:p w:rsidR="00227EB9" w:rsidRDefault="00227EB9" w:rsidP="00645C1A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645C1A" w:rsidRDefault="00645C1A" w:rsidP="00645C1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7EB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Старомусинский сельсовет муниципального района Кармаскалинский район Республики Башкортостан </w:t>
      </w:r>
      <w:r w:rsidRPr="00227EB9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227EB9" w:rsidRPr="00227EB9" w:rsidRDefault="00227EB9" w:rsidP="00227EB9">
      <w:pPr>
        <w:spacing w:after="60"/>
        <w:jc w:val="both"/>
        <w:outlineLvl w:val="1"/>
        <w:rPr>
          <w:rFonts w:ascii="Cambria" w:eastAsia="Times New Roman" w:hAnsi="Cambria"/>
          <w:sz w:val="24"/>
          <w:szCs w:val="24"/>
        </w:rPr>
      </w:pPr>
      <w:r w:rsidRPr="00227EB9">
        <w:rPr>
          <w:rFonts w:ascii="Cambria" w:eastAsia="Times New Roman" w:hAnsi="Cambria"/>
          <w:b/>
          <w:sz w:val="24"/>
          <w:szCs w:val="24"/>
        </w:rPr>
        <w:t xml:space="preserve"> </w:t>
      </w:r>
      <w:r w:rsidRPr="00227EB9">
        <w:rPr>
          <w:rFonts w:ascii="Cambria" w:eastAsia="Times New Roman" w:hAnsi="Cambria"/>
          <w:sz w:val="24"/>
          <w:szCs w:val="24"/>
        </w:rPr>
        <w:t>1. Внести в решение Совета сельского поселения Старомусинский сельсовет муниципального района Кармаскалинский район Республики Башкортостан «О бюджете сельского поселения Старомусинский сельсовет муниципального района Кармаскалинский район Республики Башкортостан на 2016 год и на плановый период 2017 и 2018 годов» от  18 декабря 2015 года №6-1 следующие изменения:</w:t>
      </w: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>1.1.  В приложении № 5:</w:t>
      </w: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>а) строки:                                                                                                                         (</w:t>
      </w:r>
      <w:proofErr w:type="spellStart"/>
      <w:r w:rsidRPr="00227EB9">
        <w:rPr>
          <w:rFonts w:ascii="Times New Roman" w:hAnsi="Times New Roman"/>
          <w:sz w:val="24"/>
          <w:szCs w:val="24"/>
        </w:rPr>
        <w:t>тыс</w:t>
      </w:r>
      <w:proofErr w:type="gramStart"/>
      <w:r w:rsidRPr="00227EB9">
        <w:rPr>
          <w:rFonts w:ascii="Times New Roman" w:hAnsi="Times New Roman"/>
          <w:sz w:val="24"/>
          <w:szCs w:val="24"/>
        </w:rPr>
        <w:t>.р</w:t>
      </w:r>
      <w:proofErr w:type="gramEnd"/>
      <w:r w:rsidRPr="00227EB9">
        <w:rPr>
          <w:rFonts w:ascii="Times New Roman" w:hAnsi="Times New Roman"/>
          <w:sz w:val="24"/>
          <w:szCs w:val="24"/>
        </w:rPr>
        <w:t>ублей</w:t>
      </w:r>
      <w:proofErr w:type="spellEnd"/>
      <w:r w:rsidRPr="00227EB9">
        <w:rPr>
          <w:rFonts w:ascii="Times New Roman" w:hAnsi="Times New Roman"/>
          <w:sz w:val="24"/>
          <w:szCs w:val="24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2254,3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jc w:val="center"/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1663,5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jc w:val="center"/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1663,5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780,8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723,7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0409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0500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0505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0800506290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>б) изложить в следующей редакции:                                                                           (</w:t>
      </w:r>
      <w:proofErr w:type="spellStart"/>
      <w:r w:rsidRPr="00227EB9">
        <w:rPr>
          <w:rFonts w:ascii="Times New Roman" w:hAnsi="Times New Roman"/>
          <w:sz w:val="24"/>
          <w:szCs w:val="24"/>
        </w:rPr>
        <w:t>тыс</w:t>
      </w:r>
      <w:proofErr w:type="gramStart"/>
      <w:r w:rsidRPr="00227EB9">
        <w:rPr>
          <w:rFonts w:ascii="Times New Roman" w:hAnsi="Times New Roman"/>
          <w:sz w:val="24"/>
          <w:szCs w:val="24"/>
        </w:rPr>
        <w:t>.р</w:t>
      </w:r>
      <w:proofErr w:type="gramEnd"/>
      <w:r w:rsidRPr="00227EB9">
        <w:rPr>
          <w:rFonts w:ascii="Times New Roman" w:hAnsi="Times New Roman"/>
          <w:sz w:val="24"/>
          <w:szCs w:val="24"/>
        </w:rPr>
        <w:t>ублей</w:t>
      </w:r>
      <w:proofErr w:type="spellEnd"/>
      <w:r w:rsidRPr="00227EB9"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2297,4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683,2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1600202030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683,2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1614,2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1614,2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894,8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641,2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1600202040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402,3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0409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0700103150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0500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851,1</w:t>
            </w:r>
          </w:p>
        </w:tc>
      </w:tr>
      <w:tr w:rsidR="00227EB9" w:rsidRPr="00227EB9" w:rsidTr="009802FA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227EB9" w:rsidRPr="00227EB9" w:rsidRDefault="00227EB9" w:rsidP="0022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27EB9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0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lastRenderedPageBreak/>
              <w:t>0505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0800506290</w:t>
            </w:r>
          </w:p>
        </w:tc>
        <w:tc>
          <w:tcPr>
            <w:tcW w:w="72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>1.2</w:t>
      </w:r>
      <w:proofErr w:type="gramStart"/>
      <w:r w:rsidRPr="00227EB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27EB9">
        <w:rPr>
          <w:rFonts w:ascii="Times New Roman" w:hAnsi="Times New Roman"/>
          <w:sz w:val="24"/>
          <w:szCs w:val="24"/>
        </w:rPr>
        <w:t xml:space="preserve"> приложении № 7:</w:t>
      </w: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>а</w:t>
      </w:r>
      <w:proofErr w:type="gramStart"/>
      <w:r w:rsidRPr="00227EB9">
        <w:rPr>
          <w:rFonts w:ascii="Times New Roman" w:hAnsi="Times New Roman"/>
          <w:sz w:val="24"/>
          <w:szCs w:val="24"/>
        </w:rPr>
        <w:t>)с</w:t>
      </w:r>
      <w:proofErr w:type="gramEnd"/>
      <w:r w:rsidRPr="00227EB9">
        <w:rPr>
          <w:rFonts w:ascii="Times New Roman" w:hAnsi="Times New Roman"/>
          <w:sz w:val="24"/>
          <w:szCs w:val="24"/>
        </w:rPr>
        <w:t xml:space="preserve">троки:  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7"/>
        <w:gridCol w:w="1481"/>
        <w:gridCol w:w="1156"/>
        <w:gridCol w:w="1374"/>
      </w:tblGrid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402,3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0700174040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402,3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851,1</w:t>
            </w:r>
          </w:p>
        </w:tc>
      </w:tr>
      <w:tr w:rsidR="00227EB9" w:rsidRPr="00227EB9" w:rsidTr="009802FA">
        <w:trPr>
          <w:trHeight w:val="65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100,0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2318,8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2234,6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571,1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571,1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1663,5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lastRenderedPageBreak/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780,8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723,7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</w:tr>
    </w:tbl>
    <w:p w:rsidR="00227EB9" w:rsidRPr="00227EB9" w:rsidRDefault="00227EB9" w:rsidP="00227EB9">
      <w:pPr>
        <w:spacing w:after="0" w:line="240" w:lineRule="auto"/>
        <w:jc w:val="center"/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 xml:space="preserve">   б) изложить в следующей редакции   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7"/>
        <w:gridCol w:w="1481"/>
        <w:gridCol w:w="1156"/>
        <w:gridCol w:w="1374"/>
      </w:tblGrid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409,5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0700174040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409,5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801,1</w:t>
            </w:r>
          </w:p>
        </w:tc>
      </w:tr>
      <w:tr w:rsidR="00227EB9" w:rsidRPr="00227EB9" w:rsidTr="009802FA">
        <w:trPr>
          <w:trHeight w:val="65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0800506290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7EB9">
              <w:rPr>
                <w:rFonts w:ascii="Times New Roman" w:hAnsi="Times New Roman"/>
                <w:sz w:val="24"/>
                <w:szCs w:val="24"/>
                <w:lang w:val="be-BY"/>
              </w:rPr>
              <w:t>50,0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b/>
                <w:bCs/>
                <w:sz w:val="24"/>
                <w:szCs w:val="24"/>
              </w:rPr>
              <w:t>2381,6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2244,3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683,2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1614,2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lastRenderedPageBreak/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894,8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641,2</w:t>
            </w:r>
          </w:p>
        </w:tc>
      </w:tr>
      <w:tr w:rsidR="00227EB9" w:rsidRPr="00227EB9" w:rsidTr="009802FA">
        <w:trPr>
          <w:trHeight w:val="338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EB9" w:rsidRPr="00227EB9" w:rsidRDefault="00227EB9" w:rsidP="00227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B9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</w:tr>
    </w:tbl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p w:rsidR="00227EB9" w:rsidRPr="00227EB9" w:rsidRDefault="00227EB9" w:rsidP="00227EB9">
      <w:pPr>
        <w:tabs>
          <w:tab w:val="left" w:pos="2982"/>
          <w:tab w:val="left" w:pos="9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EB9" w:rsidRPr="00227EB9" w:rsidRDefault="00227EB9" w:rsidP="00227E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>В приложении № 9:</w:t>
      </w: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>а</w:t>
      </w:r>
      <w:proofErr w:type="gramStart"/>
      <w:r w:rsidRPr="00227EB9">
        <w:rPr>
          <w:rFonts w:ascii="Times New Roman" w:hAnsi="Times New Roman"/>
          <w:sz w:val="24"/>
          <w:szCs w:val="24"/>
        </w:rPr>
        <w:t>)с</w:t>
      </w:r>
      <w:proofErr w:type="gramEnd"/>
      <w:r w:rsidRPr="00227EB9">
        <w:rPr>
          <w:rFonts w:ascii="Times New Roman" w:hAnsi="Times New Roman"/>
          <w:sz w:val="24"/>
          <w:szCs w:val="24"/>
        </w:rPr>
        <w:t xml:space="preserve">троки:                                                                                                                         </w:t>
      </w:r>
      <w:r w:rsidRPr="00227EB9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88"/>
        <w:gridCol w:w="1465"/>
        <w:gridCol w:w="744"/>
        <w:gridCol w:w="1416"/>
      </w:tblGrid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jc w:val="center"/>
            </w:pPr>
            <w:r w:rsidRPr="00227EB9">
              <w:t>Наименование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proofErr w:type="gramStart"/>
            <w:r w:rsidRPr="00227EB9">
              <w:t>Вед-во</w:t>
            </w:r>
            <w:proofErr w:type="gramEnd"/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proofErr w:type="spellStart"/>
            <w:r w:rsidRPr="00227EB9">
              <w:t>РзПр</w:t>
            </w:r>
            <w:proofErr w:type="spellEnd"/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proofErr w:type="spellStart"/>
            <w:r w:rsidRPr="00227EB9">
              <w:t>Цср</w:t>
            </w:r>
            <w:proofErr w:type="spellEnd"/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proofErr w:type="spellStart"/>
            <w:r w:rsidRPr="00227EB9">
              <w:t>Вр</w:t>
            </w:r>
            <w:proofErr w:type="spellEnd"/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Сумма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jc w:val="center"/>
            </w:pPr>
            <w:r w:rsidRPr="00227EB9">
              <w:t>1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2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3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4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5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6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2254,3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571,1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1600202030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100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571,1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1663,5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1663,5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100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780,8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200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723,7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800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159,0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0400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402,3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0409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402,3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lastRenderedPageBreak/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0409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0700174040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200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402,3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0500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801,1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0505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0800506290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200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100,0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r w:rsidRPr="00227EB9">
              <w:t>ФИЗИЧЕСКАЯ КУЛЬТУРА И СПОРТ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1100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20,0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r w:rsidRPr="00227EB9"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1101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1200241870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20,0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r w:rsidRPr="00227EB9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1101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1200241870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200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20,0</w:t>
            </w:r>
          </w:p>
        </w:tc>
      </w:tr>
    </w:tbl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 xml:space="preserve">б) изложить в следующей редакции:      </w:t>
      </w: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227EB9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888"/>
        <w:gridCol w:w="1465"/>
        <w:gridCol w:w="744"/>
        <w:gridCol w:w="1416"/>
      </w:tblGrid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jc w:val="center"/>
            </w:pPr>
            <w:r w:rsidRPr="00227EB9">
              <w:t>Наименование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proofErr w:type="gramStart"/>
            <w:r w:rsidRPr="00227EB9">
              <w:t>Вед-во</w:t>
            </w:r>
            <w:proofErr w:type="gramEnd"/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proofErr w:type="spellStart"/>
            <w:r w:rsidRPr="00227EB9">
              <w:t>РзПр</w:t>
            </w:r>
            <w:proofErr w:type="spellEnd"/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proofErr w:type="spellStart"/>
            <w:r w:rsidRPr="00227EB9">
              <w:t>Цср</w:t>
            </w:r>
            <w:proofErr w:type="spellEnd"/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proofErr w:type="spellStart"/>
            <w:r w:rsidRPr="00227EB9">
              <w:t>Вр</w:t>
            </w:r>
            <w:proofErr w:type="spellEnd"/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Сумма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jc w:val="center"/>
            </w:pPr>
            <w:r w:rsidRPr="00227EB9">
              <w:t>1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2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3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4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5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6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2297,4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683,2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1600202030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100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683,2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1614,2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1614,2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100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894,8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200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641,2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0104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1600202040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800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78,2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0400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409,5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0409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409,5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0409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0700174040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200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409,5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0500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801,1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bCs/>
              </w:rPr>
            </w:pPr>
            <w:r w:rsidRPr="00227EB9">
              <w:rPr>
                <w:bCs/>
              </w:rPr>
              <w:t>0505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0800506290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200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50,0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r w:rsidRPr="00227EB9">
              <w:t>ФИЗИЧЕСКАЯ КУЛЬТУРА И СПОРТ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  <w:rPr>
                <w:lang w:val="be-BY"/>
              </w:rPr>
            </w:pPr>
            <w:r w:rsidRPr="00227EB9">
              <w:rPr>
                <w:lang w:val="be-BY"/>
              </w:rPr>
              <w:t>1100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0,0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r w:rsidRPr="00227EB9"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1101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1200241870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0,0</w:t>
            </w:r>
          </w:p>
        </w:tc>
      </w:tr>
      <w:tr w:rsidR="00227EB9" w:rsidRPr="00227EB9" w:rsidTr="009802FA">
        <w:tc>
          <w:tcPr>
            <w:tcW w:w="4644" w:type="dxa"/>
          </w:tcPr>
          <w:p w:rsidR="00227EB9" w:rsidRPr="00227EB9" w:rsidRDefault="00227EB9" w:rsidP="00227EB9">
            <w:r w:rsidRPr="00227EB9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27EB9" w:rsidRPr="00227EB9" w:rsidRDefault="00227EB9" w:rsidP="00227EB9">
            <w:pPr>
              <w:jc w:val="center"/>
            </w:pPr>
            <w:r w:rsidRPr="00227EB9">
              <w:t>791</w:t>
            </w:r>
          </w:p>
        </w:tc>
        <w:tc>
          <w:tcPr>
            <w:tcW w:w="888" w:type="dxa"/>
          </w:tcPr>
          <w:p w:rsidR="00227EB9" w:rsidRPr="00227EB9" w:rsidRDefault="00227EB9" w:rsidP="00227EB9">
            <w:pPr>
              <w:jc w:val="center"/>
            </w:pPr>
            <w:r w:rsidRPr="00227EB9">
              <w:t>1101</w:t>
            </w:r>
          </w:p>
        </w:tc>
        <w:tc>
          <w:tcPr>
            <w:tcW w:w="1465" w:type="dxa"/>
          </w:tcPr>
          <w:p w:rsidR="00227EB9" w:rsidRPr="00227EB9" w:rsidRDefault="00227EB9" w:rsidP="00227EB9">
            <w:pPr>
              <w:jc w:val="center"/>
            </w:pPr>
            <w:r w:rsidRPr="00227EB9">
              <w:t>1200241870</w:t>
            </w:r>
          </w:p>
        </w:tc>
        <w:tc>
          <w:tcPr>
            <w:tcW w:w="744" w:type="dxa"/>
          </w:tcPr>
          <w:p w:rsidR="00227EB9" w:rsidRPr="00227EB9" w:rsidRDefault="00227EB9" w:rsidP="00227EB9">
            <w:pPr>
              <w:jc w:val="center"/>
            </w:pPr>
            <w:r w:rsidRPr="00227EB9">
              <w:t>200</w:t>
            </w:r>
          </w:p>
        </w:tc>
        <w:tc>
          <w:tcPr>
            <w:tcW w:w="1416" w:type="dxa"/>
          </w:tcPr>
          <w:p w:rsidR="00227EB9" w:rsidRPr="00227EB9" w:rsidRDefault="00227EB9" w:rsidP="00227EB9">
            <w:pPr>
              <w:jc w:val="center"/>
            </w:pPr>
            <w:r w:rsidRPr="00227EB9">
              <w:t>00</w:t>
            </w:r>
          </w:p>
        </w:tc>
      </w:tr>
    </w:tbl>
    <w:p w:rsidR="00227EB9" w:rsidRPr="00227EB9" w:rsidRDefault="00227EB9" w:rsidP="00227EB9">
      <w:pPr>
        <w:tabs>
          <w:tab w:val="left" w:pos="2982"/>
          <w:tab w:val="left" w:pos="9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EB9" w:rsidRPr="00227EB9" w:rsidRDefault="00227EB9" w:rsidP="00227EB9">
      <w:pPr>
        <w:tabs>
          <w:tab w:val="left" w:pos="2982"/>
          <w:tab w:val="left" w:pos="90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EB9">
        <w:rPr>
          <w:rFonts w:ascii="Times New Roman" w:eastAsia="Times New Roman" w:hAnsi="Times New Roman"/>
          <w:sz w:val="24"/>
          <w:szCs w:val="24"/>
          <w:lang w:eastAsia="ru-RU"/>
        </w:rPr>
        <w:t xml:space="preserve"> 2. Настоящее  решение вступает в силу со дня его обнародования.</w:t>
      </w:r>
      <w:r w:rsidRPr="00227EB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27EB9" w:rsidRPr="00227EB9" w:rsidRDefault="00227EB9" w:rsidP="00227EB9">
      <w:pPr>
        <w:tabs>
          <w:tab w:val="left" w:pos="2982"/>
          <w:tab w:val="left" w:pos="9090"/>
        </w:tabs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E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3. Настоящее решение опубликовать (разместить) в сети общего доступа «Интернет» в разделе сельского </w:t>
      </w:r>
      <w:proofErr w:type="spellStart"/>
      <w:r w:rsidRPr="00227EB9">
        <w:rPr>
          <w:rFonts w:ascii="Times New Roman" w:eastAsia="Times New Roman" w:hAnsi="Times New Roman" w:cs="Calibri"/>
          <w:sz w:val="24"/>
          <w:szCs w:val="24"/>
          <w:lang w:eastAsia="ru-RU"/>
        </w:rPr>
        <w:t>посления</w:t>
      </w:r>
      <w:proofErr w:type="spellEnd"/>
      <w:r w:rsidRPr="00227E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Pr="00227EB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27EB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27EB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val="en-US" w:eastAsia="ru-RU"/>
          </w:rPr>
          <w:t>admkarm</w:t>
        </w:r>
        <w:proofErr w:type="spellEnd"/>
        <w:r w:rsidRPr="00227EB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27EB9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27EB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обнародовать на информационном стенде в здании администрации сельского поселения Старомусинский сельсовет муниципального района Кармаскалинский район Республики Башкортостан.</w:t>
      </w:r>
    </w:p>
    <w:p w:rsidR="00227EB9" w:rsidRPr="00227EB9" w:rsidRDefault="00227EB9" w:rsidP="00227EB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27E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7EB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Старомусинский сельсовет муниципального района Кармаскалинский район Республики Башкортостан.</w:t>
      </w: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7EB9" w:rsidRDefault="00227EB9" w:rsidP="00227E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227EB9">
        <w:rPr>
          <w:rFonts w:ascii="Times New Roman" w:hAnsi="Times New Roman"/>
          <w:sz w:val="24"/>
          <w:szCs w:val="24"/>
        </w:rPr>
        <w:t xml:space="preserve">Старомусинский сельсовет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27EB9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227EB9">
        <w:rPr>
          <w:rFonts w:ascii="Times New Roman" w:hAnsi="Times New Roman"/>
          <w:sz w:val="24"/>
          <w:szCs w:val="24"/>
        </w:rPr>
        <w:t>А.Р.Саяпов</w:t>
      </w:r>
      <w:proofErr w:type="spellEnd"/>
      <w:r w:rsidRPr="00227EB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227EB9" w:rsidRPr="00227EB9" w:rsidRDefault="00227EB9" w:rsidP="00227E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7EB9" w:rsidRPr="00227EB9" w:rsidRDefault="00227EB9" w:rsidP="00227E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5C1A" w:rsidRDefault="00645C1A" w:rsidP="00645C1A"/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871"/>
    <w:multiLevelType w:val="multilevel"/>
    <w:tmpl w:val="A3C0A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A"/>
    <w:rsid w:val="00227EB9"/>
    <w:rsid w:val="005E0ED1"/>
    <w:rsid w:val="00645C1A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1792</Words>
  <Characters>10221</Characters>
  <Application>Microsoft Office Word</Application>
  <DocSecurity>0</DocSecurity>
  <Lines>85</Lines>
  <Paragraphs>23</Paragraphs>
  <ScaleCrop>false</ScaleCrop>
  <Company>321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2017-01-06T09:04:00Z</dcterms:created>
  <dcterms:modified xsi:type="dcterms:W3CDTF">2017-01-09T05:45:00Z</dcterms:modified>
</cp:coreProperties>
</file>