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77" w:rsidRPr="00497577" w:rsidRDefault="00497577">
      <w:pPr>
        <w:spacing w:after="1" w:line="280" w:lineRule="atLeast"/>
        <w:jc w:val="center"/>
        <w:rPr>
          <w:b/>
          <w:sz w:val="28"/>
          <w:szCs w:val="28"/>
        </w:rPr>
      </w:pPr>
      <w:r w:rsidRPr="00497577">
        <w:rPr>
          <w:b/>
          <w:sz w:val="28"/>
          <w:szCs w:val="28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497577" w:rsidRPr="00497577" w:rsidRDefault="00497577">
      <w:pPr>
        <w:spacing w:after="1" w:line="280" w:lineRule="atLeast"/>
        <w:jc w:val="center"/>
        <w:rPr>
          <w:b/>
          <w:sz w:val="28"/>
          <w:szCs w:val="28"/>
        </w:rPr>
      </w:pPr>
    </w:p>
    <w:p w:rsidR="00497577" w:rsidRPr="00497577" w:rsidRDefault="00497577">
      <w:pPr>
        <w:spacing w:after="1" w:line="280" w:lineRule="atLeast"/>
        <w:jc w:val="center"/>
        <w:rPr>
          <w:b/>
          <w:sz w:val="28"/>
          <w:szCs w:val="28"/>
        </w:rPr>
      </w:pPr>
      <w:r w:rsidRPr="00497577">
        <w:rPr>
          <w:b/>
          <w:sz w:val="28"/>
          <w:szCs w:val="28"/>
        </w:rPr>
        <w:t>РЕШЕНИЕ</w:t>
      </w:r>
    </w:p>
    <w:p w:rsidR="00497577" w:rsidRPr="00497577" w:rsidRDefault="00497577">
      <w:pPr>
        <w:spacing w:after="1" w:line="280" w:lineRule="atLeast"/>
        <w:jc w:val="center"/>
        <w:rPr>
          <w:b/>
          <w:sz w:val="28"/>
          <w:szCs w:val="28"/>
        </w:rPr>
      </w:pPr>
    </w:p>
    <w:p w:rsidR="00CE6570" w:rsidRPr="00497577" w:rsidRDefault="00BB6C8E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32-4 от 11</w:t>
      </w:r>
      <w:r w:rsidR="00497577" w:rsidRPr="00497577">
        <w:rPr>
          <w:b/>
          <w:sz w:val="28"/>
          <w:szCs w:val="28"/>
        </w:rPr>
        <w:t>.09.2018 года</w:t>
      </w:r>
      <w:r w:rsidR="00FF0A06" w:rsidRPr="00497577">
        <w:rPr>
          <w:b/>
          <w:sz w:val="28"/>
          <w:szCs w:val="28"/>
        </w:rPr>
        <w:t xml:space="preserve"> </w:t>
      </w:r>
    </w:p>
    <w:p w:rsidR="00FF0A06" w:rsidRPr="00246CCD" w:rsidRDefault="00FF0A06">
      <w:pPr>
        <w:spacing w:after="1" w:line="280" w:lineRule="atLeast"/>
        <w:jc w:val="center"/>
        <w:rPr>
          <w:sz w:val="28"/>
          <w:szCs w:val="28"/>
        </w:rPr>
      </w:pPr>
    </w:p>
    <w:p w:rsidR="00CE6570" w:rsidRPr="00246CCD" w:rsidRDefault="00CE6570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C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gramStart"/>
      <w:r w:rsidRPr="00246CC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CD">
        <w:rPr>
          <w:rFonts w:ascii="Times New Roman" w:hAnsi="Times New Roman" w:cs="Times New Roman"/>
          <w:b/>
          <w:sz w:val="28"/>
          <w:szCs w:val="28"/>
        </w:rPr>
        <w:t>экспертизы муниципальных правовых актов и их проектов</w:t>
      </w:r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6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B6464" w:rsidRPr="000B64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b/>
          <w:sz w:val="28"/>
          <w:szCs w:val="28"/>
        </w:rPr>
        <w:t xml:space="preserve">Старомусинский </w:t>
      </w:r>
      <w:r w:rsidR="000B6464" w:rsidRPr="000B64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B6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4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46CC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  <w:r w:rsidR="000B6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CD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bookmarkStart w:id="0" w:name="_GoBack"/>
      <w:bookmarkEnd w:id="0"/>
    </w:p>
    <w:p w:rsidR="00CE6570" w:rsidRPr="00246CCD" w:rsidRDefault="00CE6570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70" w:rsidRPr="00246CCD" w:rsidRDefault="00375424" w:rsidP="00CE6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A35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</w:t>
      </w:r>
      <w:r w:rsidR="000B64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A35AA">
        <w:rPr>
          <w:rFonts w:ascii="Times New Roman" w:hAnsi="Times New Roman" w:cs="Times New Roman"/>
          <w:sz w:val="28"/>
          <w:szCs w:val="28"/>
        </w:rPr>
        <w:t xml:space="preserve"> целях предупреждения включения в нормативные правовые акты </w:t>
      </w:r>
      <w:r w:rsidR="000B646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положений, способствующих созданию условий для проявления коррупции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B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2910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E6570" w:rsidRPr="00246C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6570" w:rsidRPr="00246CCD" w:rsidRDefault="00CE6570" w:rsidP="00CE6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5424">
        <w:rPr>
          <w:rFonts w:ascii="Times New Roman" w:hAnsi="Times New Roman" w:cs="Times New Roman"/>
          <w:sz w:val="28"/>
          <w:szCs w:val="28"/>
        </w:rPr>
        <w:t>прилагаемый</w:t>
      </w:r>
      <w:proofErr w:type="gramStart"/>
      <w:r w:rsidR="003754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375424"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375424"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375424">
        <w:rPr>
          <w:rFonts w:ascii="Times New Roman" w:hAnsi="Times New Roman" w:cs="Times New Roman"/>
          <w:sz w:val="28"/>
          <w:szCs w:val="28"/>
        </w:rPr>
        <w:t>рядок</w:t>
      </w:r>
      <w:r w:rsidR="00375424"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375424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 w:rsidR="000B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375424" w:rsidRPr="000A35AA">
        <w:rPr>
          <w:rFonts w:ascii="Times New Roman" w:hAnsi="Times New Roman" w:cs="Times New Roman"/>
          <w:sz w:val="28"/>
          <w:szCs w:val="28"/>
        </w:rPr>
        <w:t>му</w:t>
      </w:r>
      <w:r w:rsidR="00375424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="00375424"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754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46CCD">
        <w:rPr>
          <w:rFonts w:ascii="Times New Roman" w:hAnsi="Times New Roman" w:cs="Times New Roman"/>
          <w:sz w:val="28"/>
          <w:szCs w:val="28"/>
        </w:rPr>
        <w:t>.</w:t>
      </w:r>
    </w:p>
    <w:p w:rsidR="00CE6570" w:rsidRPr="00246CCD" w:rsidRDefault="00CE6570" w:rsidP="00CE65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 </w:t>
      </w:r>
      <w:r w:rsidRPr="00246CCD">
        <w:rPr>
          <w:rFonts w:ascii="Times New Roman" w:hAnsi="Times New Roman" w:cs="Times New Roman"/>
          <w:sz w:val="28"/>
          <w:szCs w:val="28"/>
        </w:rPr>
        <w:tab/>
      </w:r>
      <w:r w:rsidRPr="00246CCD">
        <w:rPr>
          <w:rFonts w:ascii="Times New Roman" w:hAnsi="Times New Roman"/>
          <w:bCs/>
          <w:sz w:val="28"/>
          <w:szCs w:val="28"/>
        </w:rPr>
        <w:t xml:space="preserve">2. </w:t>
      </w:r>
      <w:r w:rsidRPr="00246CCD">
        <w:rPr>
          <w:bCs/>
          <w:sz w:val="28"/>
          <w:szCs w:val="28"/>
        </w:rPr>
        <w:t xml:space="preserve"> </w:t>
      </w:r>
      <w:r w:rsidRPr="00246CCD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6CCD">
        <w:rPr>
          <w:rFonts w:ascii="Times New Roman" w:hAnsi="Times New Roman"/>
          <w:sz w:val="28"/>
          <w:szCs w:val="28"/>
        </w:rPr>
        <w:t>муниципального района Кармаскалински</w:t>
      </w:r>
      <w:r w:rsidR="00384F65">
        <w:rPr>
          <w:rFonts w:ascii="Times New Roman" w:hAnsi="Times New Roman"/>
          <w:sz w:val="28"/>
          <w:szCs w:val="28"/>
        </w:rPr>
        <w:t xml:space="preserve">й район Республики Башкортостан </w:t>
      </w:r>
      <w:r w:rsidRPr="00246CCD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6CCD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6CCD">
        <w:rPr>
          <w:bCs/>
          <w:sz w:val="28"/>
          <w:szCs w:val="28"/>
        </w:rPr>
        <w:t xml:space="preserve">3. </w:t>
      </w:r>
      <w:proofErr w:type="gramStart"/>
      <w:r w:rsidRPr="00246CCD">
        <w:rPr>
          <w:bCs/>
          <w:sz w:val="28"/>
          <w:szCs w:val="28"/>
        </w:rPr>
        <w:t>Контроль за</w:t>
      </w:r>
      <w:proofErr w:type="gramEnd"/>
      <w:r w:rsidRPr="00246CCD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FF0A06" w:rsidRPr="00246CCD">
        <w:rPr>
          <w:bCs/>
          <w:sz w:val="28"/>
          <w:szCs w:val="28"/>
        </w:rPr>
        <w:t>К</w:t>
      </w:r>
      <w:r w:rsidRPr="00246CCD">
        <w:rPr>
          <w:bCs/>
          <w:sz w:val="28"/>
          <w:szCs w:val="28"/>
        </w:rPr>
        <w:t xml:space="preserve">омиссию Совета </w:t>
      </w:r>
      <w:r w:rsidR="00384F65">
        <w:rPr>
          <w:sz w:val="28"/>
          <w:szCs w:val="28"/>
        </w:rPr>
        <w:t xml:space="preserve">сельского поселения </w:t>
      </w:r>
      <w:r w:rsidR="004B1952">
        <w:rPr>
          <w:sz w:val="28"/>
          <w:szCs w:val="28"/>
        </w:rPr>
        <w:t xml:space="preserve">Старомусинский </w:t>
      </w:r>
      <w:r w:rsidR="00384F65">
        <w:rPr>
          <w:sz w:val="28"/>
          <w:szCs w:val="28"/>
        </w:rPr>
        <w:t xml:space="preserve"> сельсовет</w:t>
      </w:r>
      <w:r w:rsidRPr="00246CCD">
        <w:rPr>
          <w:bCs/>
          <w:sz w:val="28"/>
          <w:szCs w:val="28"/>
        </w:rPr>
        <w:t xml:space="preserve"> муниципального района Кармаскалинский район Республики Башкортостан  </w:t>
      </w:r>
      <w:r w:rsidRPr="00246CCD">
        <w:rPr>
          <w:sz w:val="28"/>
          <w:szCs w:val="28"/>
        </w:rPr>
        <w:t xml:space="preserve"> </w:t>
      </w:r>
      <w:r w:rsidRPr="00246CCD">
        <w:rPr>
          <w:sz w:val="28"/>
          <w:szCs w:val="28"/>
          <w:shd w:val="clear" w:color="auto" w:fill="FFFFFF"/>
        </w:rPr>
        <w:t>по социально-гуманитарным вопросам.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6570" w:rsidRDefault="004B1952" w:rsidP="00CE657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</w:p>
    <w:p w:rsidR="00384F65" w:rsidRDefault="004B1952" w:rsidP="004B195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Г.Ф. </w:t>
      </w:r>
      <w:proofErr w:type="spellStart"/>
      <w:r>
        <w:rPr>
          <w:bCs/>
          <w:sz w:val="28"/>
          <w:szCs w:val="28"/>
        </w:rPr>
        <w:t>Кадаева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1" w:name="Par26"/>
      <w:bookmarkEnd w:id="1"/>
    </w:p>
    <w:p w:rsidR="00497577" w:rsidRDefault="00497577" w:rsidP="004B195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7577" w:rsidRPr="004B1952" w:rsidRDefault="00497577" w:rsidP="004B195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246CCD">
        <w:rPr>
          <w:b/>
          <w:bCs/>
        </w:rPr>
        <w:lastRenderedPageBreak/>
        <w:t>Приложение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к решению Совета</w:t>
      </w:r>
    </w:p>
    <w:p w:rsidR="00384F65" w:rsidRPr="00384F65" w:rsidRDefault="00384F65" w:rsidP="00CE657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84F65">
        <w:rPr>
          <w:b/>
        </w:rPr>
        <w:t>сельского поселения</w:t>
      </w:r>
    </w:p>
    <w:p w:rsidR="00384F65" w:rsidRPr="00384F65" w:rsidRDefault="00384F65" w:rsidP="00CE657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84F65">
        <w:rPr>
          <w:b/>
        </w:rPr>
        <w:t xml:space="preserve"> </w:t>
      </w:r>
      <w:r w:rsidR="004B1952">
        <w:rPr>
          <w:b/>
        </w:rPr>
        <w:t xml:space="preserve">Старомусинский </w:t>
      </w:r>
      <w:r w:rsidRPr="00384F65">
        <w:rPr>
          <w:b/>
        </w:rPr>
        <w:t xml:space="preserve"> сельсовет 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муниципального района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 xml:space="preserve"> Кармаскалинский район 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Республики Башкортостан</w:t>
      </w:r>
    </w:p>
    <w:p w:rsidR="00CE6570" w:rsidRPr="00246CCD" w:rsidRDefault="00FF0A06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о</w:t>
      </w:r>
      <w:r w:rsidR="00C32910" w:rsidRPr="00246CCD">
        <w:rPr>
          <w:b/>
          <w:bCs/>
        </w:rPr>
        <w:t>т</w:t>
      </w:r>
      <w:r w:rsidRPr="00246CCD">
        <w:rPr>
          <w:b/>
          <w:bCs/>
        </w:rPr>
        <w:t xml:space="preserve"> </w:t>
      </w:r>
      <w:r w:rsidR="004B1952">
        <w:rPr>
          <w:b/>
          <w:bCs/>
        </w:rPr>
        <w:t>«____»_____</w:t>
      </w:r>
      <w:r w:rsidRPr="00246CCD">
        <w:rPr>
          <w:b/>
          <w:bCs/>
        </w:rPr>
        <w:t>_</w:t>
      </w:r>
      <w:r w:rsidR="00CE6570" w:rsidRPr="00246CCD">
        <w:rPr>
          <w:b/>
          <w:bCs/>
        </w:rPr>
        <w:t xml:space="preserve"> 201</w:t>
      </w:r>
      <w:r w:rsidR="00C32910" w:rsidRPr="00246CCD">
        <w:rPr>
          <w:b/>
          <w:bCs/>
        </w:rPr>
        <w:t>8</w:t>
      </w:r>
      <w:r w:rsidR="00CE6570" w:rsidRPr="00246CCD">
        <w:rPr>
          <w:b/>
          <w:bCs/>
        </w:rPr>
        <w:t xml:space="preserve"> г</w:t>
      </w:r>
      <w:r w:rsidRPr="00246CCD">
        <w:rPr>
          <w:b/>
          <w:bCs/>
        </w:rPr>
        <w:t>ода</w:t>
      </w:r>
      <w:r w:rsidR="00CE6570" w:rsidRPr="00246CCD">
        <w:rPr>
          <w:b/>
          <w:bCs/>
        </w:rPr>
        <w:t xml:space="preserve"> N </w:t>
      </w:r>
      <w:r w:rsidR="004B1952">
        <w:rPr>
          <w:b/>
          <w:bCs/>
        </w:rPr>
        <w:t>____</w:t>
      </w:r>
    </w:p>
    <w:p w:rsidR="00FF0A06" w:rsidRDefault="00FF0A06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424" w:rsidRPr="00246CCD" w:rsidRDefault="0037542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2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65">
        <w:rPr>
          <w:rFonts w:ascii="Times New Roman" w:hAnsi="Times New Roman" w:cs="Times New Roman"/>
          <w:b/>
          <w:sz w:val="28"/>
          <w:szCs w:val="28"/>
        </w:rPr>
        <w:t xml:space="preserve">актов Совета </w:t>
      </w:r>
      <w:r w:rsidR="00384F65" w:rsidRPr="00384F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b/>
          <w:sz w:val="28"/>
          <w:szCs w:val="28"/>
        </w:rPr>
        <w:t xml:space="preserve">Старомусинский </w:t>
      </w:r>
      <w:r w:rsidR="00384F65" w:rsidRPr="00384F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384F6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B3F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 район Республики Башкортостан</w:t>
      </w:r>
    </w:p>
    <w:p w:rsidR="00CE6570" w:rsidRPr="00246CCD" w:rsidRDefault="00CE6570" w:rsidP="00C32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24" w:rsidRPr="006B27B7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6B27B7">
        <w:rPr>
          <w:b/>
          <w:sz w:val="28"/>
        </w:rPr>
        <w:t>I. ОБЩИЕ ПОЛОЖЕНИЯ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6B27B7">
        <w:rPr>
          <w:rFonts w:ascii="Times New Roman" w:hAnsi="Times New Roman" w:cs="Times New Roman"/>
          <w:sz w:val="28"/>
          <w:szCs w:val="28"/>
        </w:rPr>
        <w:t>Республики Башкортостан (далее по тексту - Порядок).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6B27B7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27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B27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27B7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 w:rsidRPr="006B27B7">
        <w:rPr>
          <w:rFonts w:ascii="Times New Roman" w:hAnsi="Times New Roman" w:cs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5. При проведении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6B27B7">
        <w:rPr>
          <w:rFonts w:ascii="Times New Roman" w:hAnsi="Times New Roman" w:cs="Times New Roman"/>
          <w:sz w:val="28"/>
          <w:szCs w:val="28"/>
        </w:rPr>
        <w:t xml:space="preserve">Республики Башкортостан руководствуется федеральным законодательством и законодательством Республики </w:t>
      </w:r>
      <w:r w:rsidRPr="006B27B7">
        <w:rPr>
          <w:rFonts w:ascii="Times New Roman" w:hAnsi="Times New Roman" w:cs="Times New Roman"/>
          <w:sz w:val="28"/>
          <w:szCs w:val="28"/>
        </w:rPr>
        <w:lastRenderedPageBreak/>
        <w:t>Башкортостан в сфере противодействия коррупции, а также настоящим Порядком.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A7588F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A7588F">
        <w:rPr>
          <w:b/>
          <w:sz w:val="28"/>
        </w:rPr>
        <w:t>II. ПОРЯДОК ПРОВЕДЕНИЯ АНТИКОРРУПЦИОННОЙ ЭКСПЕРТИЗЫ</w:t>
      </w:r>
      <w:r>
        <w:rPr>
          <w:b/>
          <w:sz w:val="28"/>
        </w:rPr>
        <w:t xml:space="preserve"> </w:t>
      </w:r>
      <w:r w:rsidRPr="00A7588F">
        <w:rPr>
          <w:b/>
          <w:sz w:val="28"/>
        </w:rPr>
        <w:t>ПРОЕКТОВ НОРМАТИВНЫХ ПРАВОВЫХ АКТОВ</w:t>
      </w:r>
    </w:p>
    <w:p w:rsidR="00375424" w:rsidRDefault="00375424" w:rsidP="00375424">
      <w:pPr>
        <w:spacing w:after="1" w:line="280" w:lineRule="atLeast"/>
        <w:jc w:val="center"/>
      </w:pP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A7588F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нормативных правовых актов - проектов </w:t>
      </w:r>
      <w:r w:rsidR="006A0B9B">
        <w:rPr>
          <w:rFonts w:ascii="Times New Roman" w:hAnsi="Times New Roman" w:cs="Times New Roman"/>
          <w:sz w:val="28"/>
          <w:szCs w:val="28"/>
        </w:rPr>
        <w:t xml:space="preserve"> решений, постановлений и распоряжений Совета</w:t>
      </w:r>
      <w:r w:rsidR="00384F65" w:rsidRP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0B9B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проводится главой 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700C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588F">
        <w:rPr>
          <w:rFonts w:ascii="Times New Roman" w:hAnsi="Times New Roman" w:cs="Times New Roman"/>
          <w:sz w:val="28"/>
          <w:szCs w:val="28"/>
        </w:rPr>
        <w:t>.</w:t>
      </w:r>
    </w:p>
    <w:p w:rsidR="00375424" w:rsidRPr="00A7588F" w:rsidRDefault="00375424" w:rsidP="00375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Pr="00A7588F">
        <w:rPr>
          <w:rFonts w:ascii="Times New Roman" w:hAnsi="Times New Roman" w:cs="Times New Roman"/>
          <w:sz w:val="28"/>
          <w:szCs w:val="28"/>
        </w:rPr>
        <w:t>. Проекты нормативных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Pr="00A7588F">
        <w:rPr>
          <w:rFonts w:ascii="Times New Roman" w:hAnsi="Times New Roman" w:cs="Times New Roman"/>
          <w:sz w:val="28"/>
          <w:szCs w:val="28"/>
        </w:rPr>
        <w:t>настоящего Порядка, вносятся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AB1DB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</w:t>
      </w:r>
      <w:r w:rsidR="00C97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ascii="Times New Roman" w:hAnsi="Times New Roman" w:cs="Times New Roman"/>
          <w:sz w:val="28"/>
          <w:szCs w:val="28"/>
        </w:rPr>
        <w:t>2.3</w:t>
      </w:r>
      <w:r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проектов нормативных правовых актов проводится при проведении правовой экспертизы согласно</w:t>
      </w:r>
      <w:r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7588F">
        <w:rPr>
          <w:rFonts w:ascii="Times New Roman" w:hAnsi="Times New Roman" w:cs="Times New Roman"/>
          <w:sz w:val="28"/>
          <w:szCs w:val="28"/>
        </w:rPr>
        <w:t>. Проекты норматив</w:t>
      </w:r>
      <w:r w:rsidR="00C9700C">
        <w:rPr>
          <w:rFonts w:ascii="Times New Roman" w:hAnsi="Times New Roman" w:cs="Times New Roman"/>
          <w:sz w:val="28"/>
          <w:szCs w:val="28"/>
        </w:rPr>
        <w:t xml:space="preserve">ных правовых актов передаются в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 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проекта нормати</w:t>
      </w:r>
      <w:r w:rsidR="00C9700C">
        <w:rPr>
          <w:rFonts w:ascii="Times New Roman" w:hAnsi="Times New Roman" w:cs="Times New Roman"/>
          <w:sz w:val="28"/>
          <w:szCs w:val="28"/>
        </w:rPr>
        <w:t xml:space="preserve">вного правового акта проводится главой сельского поселения </w:t>
      </w:r>
      <w:r w:rsidRPr="00A7588F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привлекатьс</w:t>
      </w:r>
      <w:r w:rsidR="00AB1DB1">
        <w:rPr>
          <w:rFonts w:ascii="Times New Roman" w:hAnsi="Times New Roman" w:cs="Times New Roman"/>
          <w:sz w:val="28"/>
          <w:szCs w:val="28"/>
        </w:rPr>
        <w:t xml:space="preserve">я в рабочем порядке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r w:rsidRPr="00A758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588F">
        <w:rPr>
          <w:rFonts w:ascii="Times New Roman" w:hAnsi="Times New Roman" w:cs="Times New Roman"/>
          <w:sz w:val="28"/>
          <w:szCs w:val="28"/>
        </w:rPr>
        <w:t>проводящим</w:t>
      </w:r>
      <w:proofErr w:type="gramEnd"/>
      <w:r w:rsidRPr="00A7588F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для дачи пояснений по проекту.</w:t>
      </w:r>
    </w:p>
    <w:p w:rsidR="00375424" w:rsidRDefault="00375424" w:rsidP="00375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 w:rsidR="00C9700C"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главой сельского поселения</w:t>
      </w:r>
      <w:r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A7588F">
        <w:rPr>
          <w:rFonts w:ascii="Times New Roman" w:hAnsi="Times New Roman" w:cs="Times New Roman"/>
          <w:sz w:val="28"/>
          <w:szCs w:val="28"/>
        </w:rPr>
        <w:t xml:space="preserve">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 w:cs="Times New Roman"/>
          <w:sz w:val="28"/>
          <w:szCs w:val="28"/>
        </w:rPr>
        <w:t>2.8</w:t>
      </w:r>
      <w:r w:rsidRPr="00A7588F">
        <w:rPr>
          <w:rFonts w:ascii="Times New Roman" w:hAnsi="Times New Roman" w:cs="Times New Roman"/>
          <w:sz w:val="28"/>
          <w:szCs w:val="28"/>
        </w:rPr>
        <w:t xml:space="preserve">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A7588F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8804EA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8804EA">
        <w:rPr>
          <w:b/>
          <w:sz w:val="28"/>
        </w:rPr>
        <w:t xml:space="preserve">III. ПОРЯДОК ПРОВЕДЕНИЯ </w:t>
      </w:r>
      <w:proofErr w:type="gramStart"/>
      <w:r w:rsidRPr="008804EA">
        <w:rPr>
          <w:b/>
          <w:sz w:val="28"/>
        </w:rPr>
        <w:t>АНТИКОРРУПЦИОННОЙ</w:t>
      </w:r>
      <w:proofErr w:type="gramEnd"/>
    </w:p>
    <w:p w:rsidR="00375424" w:rsidRPr="008804EA" w:rsidRDefault="00375424" w:rsidP="00375424">
      <w:pPr>
        <w:spacing w:after="1" w:line="280" w:lineRule="atLeast"/>
        <w:jc w:val="center"/>
        <w:rPr>
          <w:b/>
        </w:rPr>
      </w:pPr>
      <w:r w:rsidRPr="008804EA">
        <w:rPr>
          <w:b/>
          <w:sz w:val="28"/>
        </w:rPr>
        <w:t>ЭКСПЕРТИЗЫ НОРМАТИВНЫХ ПРАВОВЫХ АКТОВ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3.1</w:t>
      </w:r>
      <w:r w:rsidR="00C9700C">
        <w:rPr>
          <w:rFonts w:ascii="Times New Roman" w:hAnsi="Times New Roman" w:cs="Times New Roman"/>
          <w:sz w:val="28"/>
          <w:szCs w:val="28"/>
        </w:rPr>
        <w:t xml:space="preserve">. Глава сельского поселения </w:t>
      </w:r>
      <w:r w:rsidRPr="000D0552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осуществляет проверку принятых </w:t>
      </w:r>
      <w:r w:rsidR="00AB1DB1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700C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0552">
        <w:rPr>
          <w:rFonts w:ascii="Times New Roman" w:hAnsi="Times New Roman" w:cs="Times New Roman"/>
          <w:sz w:val="28"/>
          <w:szCs w:val="28"/>
        </w:rPr>
        <w:t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</w:t>
      </w:r>
      <w:r w:rsidR="00C9700C">
        <w:rPr>
          <w:rFonts w:ascii="Times New Roman" w:hAnsi="Times New Roman" w:cs="Times New Roman"/>
          <w:sz w:val="28"/>
          <w:szCs w:val="28"/>
        </w:rPr>
        <w:t xml:space="preserve"> с мотивированным заключением в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0D0552">
        <w:rPr>
          <w:rFonts w:ascii="Times New Roman" w:hAnsi="Times New Roman" w:cs="Times New Roman"/>
          <w:sz w:val="28"/>
          <w:szCs w:val="28"/>
        </w:rPr>
        <w:t>Республики Башкортостан на антикоррупционную экспертизу, проводимую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2.3 – 2.8 </w:t>
      </w:r>
      <w:r w:rsidRPr="000D055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0552">
        <w:rPr>
          <w:rFonts w:ascii="Times New Roman" w:hAnsi="Times New Roman" w:cs="Times New Roman"/>
          <w:sz w:val="28"/>
          <w:szCs w:val="28"/>
        </w:rPr>
        <w:t>. Заключение по результатам антикоррупционной экспертизы нормативного правового акта носит рекомендательный характер и подл</w:t>
      </w:r>
      <w:r w:rsidR="00C9700C">
        <w:rPr>
          <w:rFonts w:ascii="Times New Roman" w:hAnsi="Times New Roman" w:cs="Times New Roman"/>
          <w:sz w:val="28"/>
          <w:szCs w:val="28"/>
        </w:rPr>
        <w:t xml:space="preserve">ежит обязательному рассмотрению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для принятия соответствующего решения.</w:t>
      </w:r>
    </w:p>
    <w:p w:rsidR="001F33ED" w:rsidRDefault="001F33ED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00C" w:rsidRDefault="00C9700C" w:rsidP="004B1952">
      <w:pPr>
        <w:spacing w:after="1" w:line="280" w:lineRule="atLeast"/>
        <w:outlineLvl w:val="1"/>
        <w:rPr>
          <w:rFonts w:eastAsiaTheme="minorHAnsi"/>
          <w:sz w:val="28"/>
          <w:szCs w:val="28"/>
          <w:lang w:eastAsia="en-US"/>
        </w:rPr>
      </w:pPr>
    </w:p>
    <w:p w:rsidR="004B1952" w:rsidRDefault="004B1952" w:rsidP="004B1952">
      <w:pPr>
        <w:spacing w:after="1" w:line="280" w:lineRule="atLeast"/>
        <w:outlineLvl w:val="1"/>
        <w:rPr>
          <w:rFonts w:eastAsiaTheme="minorHAnsi"/>
          <w:sz w:val="28"/>
          <w:szCs w:val="28"/>
          <w:lang w:eastAsia="en-US"/>
        </w:rPr>
      </w:pPr>
    </w:p>
    <w:p w:rsidR="004B1952" w:rsidRDefault="004B1952" w:rsidP="004B1952">
      <w:pPr>
        <w:spacing w:after="1" w:line="280" w:lineRule="atLeast"/>
        <w:outlineLvl w:val="1"/>
        <w:rPr>
          <w:rFonts w:eastAsiaTheme="minorHAnsi"/>
          <w:sz w:val="28"/>
          <w:szCs w:val="28"/>
          <w:lang w:eastAsia="en-US"/>
        </w:rPr>
      </w:pPr>
    </w:p>
    <w:p w:rsidR="004B1952" w:rsidRDefault="004B1952" w:rsidP="004B1952">
      <w:pPr>
        <w:spacing w:after="1" w:line="280" w:lineRule="atLeast"/>
        <w:outlineLvl w:val="1"/>
        <w:rPr>
          <w:rFonts w:eastAsiaTheme="minorHAnsi"/>
          <w:sz w:val="28"/>
          <w:szCs w:val="28"/>
          <w:lang w:eastAsia="en-US"/>
        </w:rPr>
      </w:pPr>
    </w:p>
    <w:p w:rsidR="004B1952" w:rsidRDefault="004B1952" w:rsidP="004B1952">
      <w:pPr>
        <w:spacing w:after="1" w:line="280" w:lineRule="atLeast"/>
        <w:outlineLvl w:val="1"/>
        <w:rPr>
          <w:rFonts w:eastAsiaTheme="minorHAnsi"/>
          <w:sz w:val="28"/>
          <w:szCs w:val="28"/>
          <w:lang w:eastAsia="en-US"/>
        </w:rPr>
      </w:pPr>
    </w:p>
    <w:p w:rsidR="004B1952" w:rsidRDefault="004B1952" w:rsidP="004B1952">
      <w:pPr>
        <w:spacing w:after="1" w:line="280" w:lineRule="atLeast"/>
        <w:outlineLvl w:val="1"/>
        <w:rPr>
          <w:rFonts w:eastAsiaTheme="minorHAnsi"/>
          <w:sz w:val="28"/>
          <w:szCs w:val="28"/>
          <w:lang w:eastAsia="en-US"/>
        </w:rPr>
      </w:pPr>
    </w:p>
    <w:p w:rsidR="004B1952" w:rsidRDefault="004B1952" w:rsidP="004B1952">
      <w:pPr>
        <w:spacing w:after="1" w:line="280" w:lineRule="atLeast"/>
        <w:outlineLvl w:val="1"/>
        <w:rPr>
          <w:b/>
        </w:rPr>
      </w:pPr>
    </w:p>
    <w:p w:rsidR="000B6464" w:rsidRPr="000D0552" w:rsidRDefault="000B6464" w:rsidP="000B6464">
      <w:pPr>
        <w:spacing w:after="1" w:line="280" w:lineRule="atLeast"/>
        <w:jc w:val="right"/>
        <w:outlineLvl w:val="1"/>
        <w:rPr>
          <w:b/>
        </w:rPr>
      </w:pPr>
      <w:r w:rsidRPr="000D0552">
        <w:rPr>
          <w:b/>
        </w:rPr>
        <w:lastRenderedPageBreak/>
        <w:t>Приложение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>к</w:t>
      </w:r>
      <w:proofErr w:type="gramStart"/>
      <w:r w:rsidRPr="000D0552">
        <w:rPr>
          <w:b/>
        </w:rPr>
        <w:t xml:space="preserve">  </w:t>
      </w:r>
      <w:hyperlink w:anchor="P45" w:history="1">
        <w:r w:rsidRPr="000D0552">
          <w:rPr>
            <w:b/>
          </w:rPr>
          <w:t>П</w:t>
        </w:r>
        <w:proofErr w:type="gramEnd"/>
        <w:r w:rsidRPr="000D0552">
          <w:rPr>
            <w:b/>
          </w:rPr>
          <w:t>о</w:t>
        </w:r>
      </w:hyperlink>
      <w:r>
        <w:rPr>
          <w:b/>
        </w:rPr>
        <w:t>ряд</w:t>
      </w:r>
      <w:r w:rsidRPr="000D0552">
        <w:rPr>
          <w:b/>
        </w:rPr>
        <w:t>к</w:t>
      </w:r>
      <w:r>
        <w:rPr>
          <w:b/>
        </w:rPr>
        <w:t>у</w:t>
      </w:r>
      <w:r w:rsidRPr="000D0552">
        <w:rPr>
          <w:b/>
        </w:rPr>
        <w:t xml:space="preserve"> проведения антикоррупционной 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 xml:space="preserve">экспертизы нормативных правовых актов 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 xml:space="preserve">и проектов нормативных правовых актов </w:t>
      </w:r>
    </w:p>
    <w:p w:rsidR="000B6464" w:rsidRDefault="00C9700C" w:rsidP="000B6464">
      <w:pPr>
        <w:spacing w:after="1" w:line="280" w:lineRule="atLeast"/>
        <w:jc w:val="right"/>
        <w:rPr>
          <w:b/>
        </w:rPr>
      </w:pPr>
      <w:r>
        <w:rPr>
          <w:b/>
        </w:rPr>
        <w:t xml:space="preserve">Совета </w:t>
      </w:r>
      <w:r w:rsidR="000B6464" w:rsidRPr="00DF1957">
        <w:rPr>
          <w:b/>
        </w:rPr>
        <w:t xml:space="preserve">сельского поселения </w:t>
      </w:r>
    </w:p>
    <w:p w:rsidR="000B6464" w:rsidRDefault="004B1952" w:rsidP="000B6464">
      <w:pPr>
        <w:spacing w:after="1" w:line="280" w:lineRule="atLeast"/>
        <w:jc w:val="right"/>
        <w:rPr>
          <w:b/>
        </w:rPr>
      </w:pPr>
      <w:r>
        <w:rPr>
          <w:b/>
        </w:rPr>
        <w:t xml:space="preserve">Старомусинский </w:t>
      </w:r>
      <w:r w:rsidR="000B6464" w:rsidRPr="00DF1957">
        <w:rPr>
          <w:b/>
        </w:rPr>
        <w:t xml:space="preserve"> сельсовет муниципального района</w:t>
      </w:r>
    </w:p>
    <w:p w:rsidR="000B6464" w:rsidRPr="000D0552" w:rsidRDefault="000B6464" w:rsidP="000B6464">
      <w:pPr>
        <w:spacing w:after="1" w:line="280" w:lineRule="atLeast"/>
        <w:jc w:val="right"/>
        <w:rPr>
          <w:b/>
        </w:rPr>
      </w:pPr>
      <w:r w:rsidRPr="00DF1957">
        <w:rPr>
          <w:b/>
        </w:rPr>
        <w:t xml:space="preserve"> </w:t>
      </w:r>
      <w:r w:rsidRPr="000D0552">
        <w:rPr>
          <w:b/>
        </w:rPr>
        <w:t>Кармаскалинский район Республики Башкортостан</w:t>
      </w:r>
    </w:p>
    <w:p w:rsidR="000B6464" w:rsidRDefault="000B6464" w:rsidP="000B6464">
      <w:pPr>
        <w:spacing w:after="1" w:line="280" w:lineRule="atLeast"/>
        <w:jc w:val="center"/>
      </w:pP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ЗАКЛЮЧЕНИЕ</w:t>
      </w: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по результатам проведения экспертизы нормативного</w:t>
      </w: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правового акта (проекта нормативного правового акта)</w:t>
      </w:r>
    </w:p>
    <w:p w:rsidR="000B6464" w:rsidRDefault="000B6464" w:rsidP="000B6464">
      <w:pPr>
        <w:spacing w:after="1" w:line="280" w:lineRule="atLeast"/>
        <w:jc w:val="both"/>
      </w:pPr>
    </w:p>
    <w:p w:rsidR="000B6464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 w:rsidR="00C9700C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 «___» </w:t>
      </w:r>
      <w:r w:rsidR="004B1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 2018 года № </w:t>
      </w:r>
      <w:r w:rsidR="004B195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"Об  утверждении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>рядка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C9700C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952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D055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4B19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B6464" w:rsidRPr="00562594" w:rsidRDefault="000B6464" w:rsidP="000B6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1: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4B195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B6464" w:rsidRPr="00562594" w:rsidRDefault="000B6464" w:rsidP="000B6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2: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4B195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B6464" w:rsidRPr="00562594" w:rsidRDefault="000B6464" w:rsidP="000B6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  <w:r w:rsidR="004B19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w:anchor="P121" w:history="1">
        <w:r w:rsidRPr="000D055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D0552">
        <w:rPr>
          <w:rFonts w:ascii="Times New Roman" w:hAnsi="Times New Roman" w:cs="Times New Roman"/>
          <w:sz w:val="28"/>
          <w:szCs w:val="28"/>
        </w:rPr>
        <w:t>.</w:t>
      </w:r>
    </w:p>
    <w:p w:rsidR="000B6464" w:rsidRPr="000D0552" w:rsidRDefault="004B1952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_______        ____________</w:t>
      </w:r>
    </w:p>
    <w:p w:rsidR="000B6464" w:rsidRPr="00562594" w:rsidRDefault="000B6464" w:rsidP="000B6464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 xml:space="preserve">(должность сотрудника, проводившего экспертизу) </w:t>
      </w:r>
      <w:r w:rsidRPr="0056259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56259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</w:t>
      </w:r>
      <w:r w:rsidRPr="00562594">
        <w:rPr>
          <w:rFonts w:ascii="Times New Roman" w:hAnsi="Times New Roman" w:cs="Times New Roman"/>
        </w:rPr>
        <w:t xml:space="preserve"> (инициалы, фамилия) </w:t>
      </w:r>
    </w:p>
    <w:p w:rsidR="000B6464" w:rsidRDefault="000B6464" w:rsidP="000B6464">
      <w:pPr>
        <w:spacing w:after="1" w:line="200" w:lineRule="atLeast"/>
        <w:jc w:val="both"/>
      </w:pPr>
    </w:p>
    <w:p w:rsidR="000B6464" w:rsidRPr="000B6464" w:rsidRDefault="000B6464" w:rsidP="00CE65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21"/>
      <w:bookmarkEnd w:id="6"/>
      <w:r w:rsidRPr="005625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62594">
        <w:rPr>
          <w:rFonts w:ascii="Times New Roman" w:hAnsi="Times New Roman" w:cs="Times New Roman"/>
          <w:sz w:val="20"/>
          <w:szCs w:val="20"/>
        </w:rPr>
        <w:t>&lt;*&gt; Со  ссылкой  на  положение</w:t>
      </w:r>
      <w:r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созданию условий для  проявления  коррупции, с  указанием  его  структурных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</w:t>
      </w:r>
      <w:r>
        <w:rPr>
          <w:rFonts w:ascii="Times New Roman" w:hAnsi="Times New Roman" w:cs="Times New Roman"/>
          <w:sz w:val="20"/>
          <w:szCs w:val="20"/>
        </w:rPr>
        <w:t>ствующих коррупционных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факторов.</w:t>
      </w:r>
    </w:p>
    <w:sectPr w:rsidR="000B6464" w:rsidRPr="000B6464" w:rsidSect="003754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0"/>
    <w:rsid w:val="000B6464"/>
    <w:rsid w:val="000C1A61"/>
    <w:rsid w:val="001F33ED"/>
    <w:rsid w:val="00244A86"/>
    <w:rsid w:val="00246CCD"/>
    <w:rsid w:val="00375424"/>
    <w:rsid w:val="00381507"/>
    <w:rsid w:val="00384F65"/>
    <w:rsid w:val="00497577"/>
    <w:rsid w:val="004B1952"/>
    <w:rsid w:val="006A0B9B"/>
    <w:rsid w:val="00AB1DB1"/>
    <w:rsid w:val="00B06D90"/>
    <w:rsid w:val="00BB6C8E"/>
    <w:rsid w:val="00C32910"/>
    <w:rsid w:val="00C9700C"/>
    <w:rsid w:val="00CE6570"/>
    <w:rsid w:val="00D05973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E6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6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5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E6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6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0E72954E85C62A2F83C842B0D8E49CBA83E3CE96009C65AEEE4A10E20A8DDD56FC69BCD94BCBd348H" TargetMode="External"/><Relationship Id="rId5" Type="http://schemas.openxmlformats.org/officeDocument/2006/relationships/hyperlink" Target="consultantplus://offline/ref=57EC4A0E559807BA03AC19FA97649CCE6E91AC51385B4E7FB29AADAA01183E8460B26B8F025B749BP3z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123</cp:lastModifiedBy>
  <cp:revision>14</cp:revision>
  <cp:lastPrinted>2018-09-18T09:31:00Z</cp:lastPrinted>
  <dcterms:created xsi:type="dcterms:W3CDTF">2018-08-20T07:18:00Z</dcterms:created>
  <dcterms:modified xsi:type="dcterms:W3CDTF">2018-10-02T04:23:00Z</dcterms:modified>
</cp:coreProperties>
</file>