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A3" w:rsidRDefault="000725A3" w:rsidP="000725A3">
      <w:pPr>
        <w:spacing w:line="340" w:lineRule="exact"/>
        <w:jc w:val="right"/>
      </w:pPr>
      <w:r>
        <w:rPr>
          <w:rFonts w:ascii="Segoe UI" w:hAnsi="Segoe UI" w:cs="Segoe UI"/>
          <w:sz w:val="28"/>
          <w:szCs w:val="28"/>
        </w:rPr>
        <w:t>Приложение 3</w:t>
      </w:r>
    </w:p>
    <w:p w:rsidR="000725A3" w:rsidRDefault="000725A3" w:rsidP="000725A3"/>
    <w:p w:rsidR="000725A3" w:rsidRDefault="000725A3" w:rsidP="000725A3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 xml:space="preserve">Три </w:t>
      </w:r>
      <w:proofErr w:type="gramStart"/>
      <w:r>
        <w:rPr>
          <w:rFonts w:ascii="Segoe UI" w:hAnsi="Segoe UI"/>
          <w:b/>
          <w:bCs/>
          <w:sz w:val="28"/>
          <w:szCs w:val="28"/>
        </w:rPr>
        <w:t>факта о</w:t>
      </w:r>
      <w:proofErr w:type="gramEnd"/>
      <w:r>
        <w:rPr>
          <w:rFonts w:ascii="Segoe UI" w:hAnsi="Segoe UI"/>
          <w:b/>
          <w:bCs/>
          <w:sz w:val="28"/>
          <w:szCs w:val="28"/>
        </w:rPr>
        <w:t xml:space="preserve"> кадастровом инженере</w:t>
      </w:r>
    </w:p>
    <w:p w:rsidR="000725A3" w:rsidRDefault="000725A3" w:rsidP="000725A3">
      <w:pPr>
        <w:ind w:firstLine="726"/>
        <w:jc w:val="both"/>
        <w:rPr>
          <w:rFonts w:ascii="Segoe UI" w:hAnsi="Segoe UI"/>
          <w:sz w:val="28"/>
          <w:szCs w:val="28"/>
        </w:rPr>
      </w:pPr>
    </w:p>
    <w:p w:rsidR="000725A3" w:rsidRDefault="000725A3" w:rsidP="000725A3">
      <w:pPr>
        <w:ind w:firstLine="726"/>
        <w:jc w:val="both"/>
        <w:rPr>
          <w:rFonts w:ascii="Segoe UI" w:hAnsi="Segoe UI"/>
          <w:b/>
          <w:bCs/>
          <w:i/>
          <w:iCs/>
          <w:sz w:val="28"/>
          <w:szCs w:val="28"/>
        </w:rPr>
      </w:pPr>
      <w:r>
        <w:rPr>
          <w:rFonts w:ascii="Segoe UI" w:hAnsi="Segoe UI"/>
          <w:sz w:val="28"/>
          <w:szCs w:val="28"/>
        </w:rPr>
        <w:t>Оформлению недвижимости в собственность всегда предшествует её кадастровый учёт, или, другими словами, внесение в Единый государственный реестр недвижимости сведений о технических характеристиках объекта, его границах или факте его уничтожения. Кадастровый учёт, в свою очередь, неразрывно связан с подготовкой специальных документов — межевого плана, технического плана или акта обследования. И только кадастровый инженер способен компетентно выполнить работу по подготовке таких документов. Для того</w:t>
      </w:r>
      <w:proofErr w:type="gramStart"/>
      <w:r>
        <w:rPr>
          <w:rFonts w:ascii="Segoe UI" w:hAnsi="Segoe UI"/>
          <w:sz w:val="28"/>
          <w:szCs w:val="28"/>
        </w:rPr>
        <w:t>,</w:t>
      </w:r>
      <w:proofErr w:type="gramEnd"/>
      <w:r>
        <w:rPr>
          <w:rFonts w:ascii="Segoe UI" w:hAnsi="Segoe UI"/>
          <w:sz w:val="28"/>
          <w:szCs w:val="28"/>
        </w:rPr>
        <w:t xml:space="preserve"> чтобы опыт взаимодействия с кадастровым инженером был удачным, надо знать три факта.</w:t>
      </w:r>
    </w:p>
    <w:p w:rsidR="000725A3" w:rsidRDefault="000725A3" w:rsidP="000725A3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i/>
          <w:iCs/>
          <w:sz w:val="28"/>
          <w:szCs w:val="28"/>
        </w:rPr>
        <w:t>1. Где искать кадастрового инженера?</w:t>
      </w:r>
    </w:p>
    <w:p w:rsidR="000725A3" w:rsidRDefault="000725A3" w:rsidP="000725A3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Часто граждане предполагают, что кадастровых инженеров надо искать в Кадастровой палате, однако это не так. Кадастровый инженер — самостоятельный участник земельно-имущественных отношений, чаще всего работающий в той или иной кадастровой компании. Каждый кадастровый инженер должен иметь действующий квалификационный аттестат и являться членом любой из существующих саморегулируемых организаций, сокращённо СРО.</w:t>
      </w:r>
    </w:p>
    <w:p w:rsidR="000725A3" w:rsidRDefault="000725A3" w:rsidP="000725A3">
      <w:pPr>
        <w:ind w:firstLine="726"/>
        <w:jc w:val="both"/>
        <w:rPr>
          <w:rFonts w:ascii="Segoe UI" w:hAnsi="Segoe UI"/>
          <w:b/>
          <w:bCs/>
          <w:i/>
          <w:iCs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Поэтому «найти» кадастрового инженера можно при помощи рекламных объявлений, сети Интернет, по отзывам друзей, соседей, но, главное, это «проверить» его на сайте </w:t>
      </w:r>
      <w:hyperlink r:id="rId5" w:history="1">
        <w:r>
          <w:rPr>
            <w:rStyle w:val="a3"/>
            <w:rFonts w:ascii="Segoe UI" w:hAnsi="Segoe UI"/>
          </w:rPr>
          <w:t>Росреестра</w:t>
        </w:r>
      </w:hyperlink>
      <w:r>
        <w:rPr>
          <w:rFonts w:ascii="Segoe UI" w:hAnsi="Segoe UI"/>
          <w:sz w:val="28"/>
          <w:szCs w:val="28"/>
        </w:rPr>
        <w:t xml:space="preserve"> (https://rosreestr.ru/site/). Специальный сервис «Реестр кадастровых инженеров» позволяет по фамилии, имени и отчеству изучить «историю» кадастрового инженера: количество выполненных им работ и принятых решений об отказе, а также номер квалификационного аттестата и наименование СРО.</w:t>
      </w:r>
    </w:p>
    <w:p w:rsidR="000725A3" w:rsidRDefault="000725A3" w:rsidP="000725A3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i/>
          <w:iCs/>
          <w:sz w:val="28"/>
          <w:szCs w:val="28"/>
        </w:rPr>
        <w:t>2. Что входит в обязанности кадастрового инженера?</w:t>
      </w:r>
    </w:p>
    <w:p w:rsidR="000725A3" w:rsidRDefault="000725A3" w:rsidP="000725A3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Кадастровый инженер должен сопровождать своего клиента на всех этапах оформления недвижимости: от подготовки межевого плана (в случае с земельным участком), технического плана (в случае с помещением, зданием, сооружением и другими объектами капитального строительства) или акта обследования (в случае уничтоженного объекта недвижимости) до получения положительного решения от регистрационного органа. В противном случае кадастровому инженеру необходимо устранить все зависящие от него причины приостановления в осуществлении учётно-регистрационных </w:t>
      </w:r>
      <w:r>
        <w:rPr>
          <w:rFonts w:ascii="Segoe UI" w:hAnsi="Segoe UI"/>
          <w:sz w:val="28"/>
          <w:szCs w:val="28"/>
        </w:rPr>
        <w:lastRenderedPageBreak/>
        <w:t>действий.</w:t>
      </w:r>
    </w:p>
    <w:p w:rsidR="000725A3" w:rsidRDefault="000725A3" w:rsidP="000725A3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Многие собственники земли в процессе согласования границ сталкиваются с тем, что кадастровый инженер, нанятый проводить межевание, то есть уточнение границ земельного участка, отказывается искать владельцев прилегающих участков и согласовывать с ними границы. Граждане вынуждены самостоятельно ходить к соседям и просить их подписать акт согласования. Это противоречит сегодняшнему законодательству. В соответствии с федеральным законом от 24 июля 2007 года № 221-ФЗ «О кадастровой деятельности» в компетенцию кадастрового инженера входит не только определение координат характерных точек границ земельного участка, но и согласование их местоположения.</w:t>
      </w:r>
    </w:p>
    <w:p w:rsidR="000725A3" w:rsidRDefault="000725A3" w:rsidP="000725A3">
      <w:pPr>
        <w:ind w:firstLine="726"/>
        <w:jc w:val="both"/>
        <w:rPr>
          <w:rFonts w:ascii="Segoe UI" w:hAnsi="Segoe UI"/>
          <w:b/>
          <w:bCs/>
          <w:i/>
          <w:iCs/>
          <w:sz w:val="28"/>
          <w:szCs w:val="28"/>
        </w:rPr>
      </w:pPr>
      <w:r>
        <w:rPr>
          <w:rFonts w:ascii="Segoe UI" w:hAnsi="Segoe UI"/>
          <w:sz w:val="28"/>
          <w:szCs w:val="28"/>
        </w:rPr>
        <w:t>«Правила» взаимодействия с кадастровым инженером гласят, что прежде чем оплачивать межевание или вносить предоплату, необходимо обязательно заключить договор подряда и внимательно его изучить. В договоре должно быть указано, что результатом качественного выполнения услуги является факт внесения сведений в Единый государственный реестр недвижимости (ЕГРН), а не передача заказчику подготовленных документов. Обязательными приложениями к договору являются смета, утвержденная заказчиком, и задание на выполнение работ.</w:t>
      </w:r>
    </w:p>
    <w:p w:rsidR="000725A3" w:rsidRDefault="000725A3" w:rsidP="000725A3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i/>
          <w:iCs/>
          <w:sz w:val="28"/>
          <w:szCs w:val="28"/>
        </w:rPr>
        <w:t>3. Куда направлять свои замечания по работе конкретного кадастрового инженера?</w:t>
      </w:r>
    </w:p>
    <w:p w:rsidR="000725A3" w:rsidRDefault="000725A3" w:rsidP="000725A3">
      <w:pPr>
        <w:ind w:firstLine="726"/>
        <w:jc w:val="both"/>
      </w:pPr>
      <w:r>
        <w:rPr>
          <w:rFonts w:ascii="Segoe UI" w:hAnsi="Segoe UI"/>
          <w:sz w:val="28"/>
          <w:szCs w:val="28"/>
        </w:rPr>
        <w:t xml:space="preserve">Работу кадастровых инженеров контролирует то СРО, членом которой является конкретный кадастровый инженер. Таким образом, все замечания к его работе необходимо направлять не в Федеральную кадастровую палату, а в СРО, узнать контакты которого можно с помощью Реестра кадастровых инженеров на сайте </w:t>
      </w:r>
      <w:hyperlink r:id="rId6" w:history="1">
        <w:r>
          <w:rPr>
            <w:rStyle w:val="a3"/>
            <w:rFonts w:ascii="Segoe UI" w:hAnsi="Segoe UI"/>
          </w:rPr>
          <w:t>Росреестра</w:t>
        </w:r>
      </w:hyperlink>
      <w:r>
        <w:rPr>
          <w:rFonts w:ascii="Segoe UI" w:hAnsi="Segoe UI"/>
          <w:sz w:val="28"/>
          <w:szCs w:val="28"/>
        </w:rPr>
        <w:t xml:space="preserve"> (https://rosreestr.ru/site/). Если доля неверно подготовленных кадастровым инженером документов достигает 25%, его лишают квалификационного аттестата и исключают из саморегулируемой организации. Кроме того, в случае, если кадастровый инженер отказывается взаимодействовать и исполнять свои обязанности должным образом, граждане имеют право обратиться в прокуратуру. И в этом случае у кадастрового инженера уже может возникнуть </w:t>
      </w:r>
      <w:proofErr w:type="gramStart"/>
      <w:r>
        <w:rPr>
          <w:rFonts w:ascii="Segoe UI" w:hAnsi="Segoe UI"/>
          <w:sz w:val="28"/>
          <w:szCs w:val="28"/>
        </w:rPr>
        <w:t>административная</w:t>
      </w:r>
      <w:proofErr w:type="gramEnd"/>
      <w:r>
        <w:rPr>
          <w:rFonts w:ascii="Segoe UI" w:hAnsi="Segoe UI"/>
          <w:sz w:val="28"/>
          <w:szCs w:val="28"/>
        </w:rPr>
        <w:t xml:space="preserve"> и даже уголовная ответственность.</w:t>
      </w:r>
      <w:bookmarkStart w:id="0" w:name="_GoBack"/>
      <w:bookmarkEnd w:id="0"/>
    </w:p>
    <w:p w:rsidR="000725A3" w:rsidRDefault="000725A3" w:rsidP="000725A3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0725A3" w:rsidRDefault="000725A3" w:rsidP="000725A3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0725A3" w:rsidRDefault="000725A3" w:rsidP="000725A3">
      <w:pPr>
        <w:widowControl/>
        <w:spacing w:line="340" w:lineRule="exact"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E94877" w:rsidRDefault="00E94877"/>
    <w:sectPr w:rsidR="00E94877" w:rsidSect="00072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A3"/>
    <w:rsid w:val="000725A3"/>
    <w:rsid w:val="007102A8"/>
    <w:rsid w:val="00E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25A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25A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" TargetMode="External"/><Relationship Id="rId5" Type="http://schemas.openxmlformats.org/officeDocument/2006/relationships/hyperlink" Target="https://rosreestr.ru/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2018-11-19T03:29:00Z</dcterms:created>
  <dcterms:modified xsi:type="dcterms:W3CDTF">2018-11-19T04:20:00Z</dcterms:modified>
</cp:coreProperties>
</file>