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19" w:rsidRDefault="00ED3F19" w:rsidP="00ED3F19">
      <w:pPr>
        <w:jc w:val="center"/>
      </w:pPr>
    </w:p>
    <w:p w:rsidR="00ED3F19" w:rsidRPr="00ED3F19" w:rsidRDefault="00ED3F19" w:rsidP="00ED3F19">
      <w:pPr>
        <w:jc w:val="center"/>
        <w:rPr>
          <w:rFonts w:cs="Times New Roman"/>
          <w:b/>
          <w:sz w:val="28"/>
          <w:szCs w:val="28"/>
        </w:rPr>
      </w:pPr>
      <w:r w:rsidRPr="00ED3F19">
        <w:rPr>
          <w:rFonts w:cs="Times New Roman"/>
          <w:b/>
          <w:sz w:val="28"/>
          <w:szCs w:val="28"/>
        </w:rPr>
        <w:t>СОВЕТ СЕЛЬСКОГО ПОСЕЛЕНИЯ СТАРОМУСИНСКИЙ СЕЛЬСОВЕТ МУНИЦИПАЛЬНОГО РАЙОНА КАРМАСКАЛИНСКИЙ РАЙОН РЕСПУБЛИКИ БАШКОРТОСТАН</w:t>
      </w:r>
    </w:p>
    <w:p w:rsidR="00ED3F19" w:rsidRDefault="00ED3F19" w:rsidP="00ED3F19">
      <w:pPr>
        <w:jc w:val="center"/>
        <w:rPr>
          <w:b/>
        </w:rPr>
      </w:pPr>
      <w:r w:rsidRPr="00ED3F19">
        <w:rPr>
          <w:b/>
        </w:rPr>
        <w:t xml:space="preserve">РЕШЕНИЕ </w:t>
      </w:r>
    </w:p>
    <w:p w:rsidR="00720E05" w:rsidRPr="00ED3F19" w:rsidRDefault="00720E05" w:rsidP="00ED3F19">
      <w:pPr>
        <w:jc w:val="center"/>
        <w:rPr>
          <w:b/>
        </w:rPr>
      </w:pPr>
    </w:p>
    <w:p w:rsidR="00ED3F19" w:rsidRPr="00ED3F19" w:rsidRDefault="00A2744B" w:rsidP="00ED3F19">
      <w:pPr>
        <w:jc w:val="center"/>
        <w:rPr>
          <w:b/>
        </w:rPr>
      </w:pPr>
      <w:r>
        <w:rPr>
          <w:b/>
        </w:rPr>
        <w:t>№ 33-3 от 9</w:t>
      </w:r>
      <w:r w:rsidR="00ED3F19" w:rsidRPr="00ED3F19">
        <w:rPr>
          <w:b/>
        </w:rPr>
        <w:t>.12.2023 года</w:t>
      </w:r>
    </w:p>
    <w:p w:rsidR="00ED3F19" w:rsidRDefault="00ED3F19" w:rsidP="00ED3F19"/>
    <w:p w:rsidR="00ED3F19" w:rsidRDefault="00ED3F19" w:rsidP="00ED3F19"/>
    <w:p w:rsidR="00ED3F19" w:rsidRDefault="00ED3F19" w:rsidP="00ED3F19"/>
    <w:p w:rsidR="00ED3F19" w:rsidRPr="00ED3F19" w:rsidRDefault="00ED3F19" w:rsidP="00ED3F19">
      <w:pPr>
        <w:jc w:val="center"/>
        <w:rPr>
          <w:b/>
        </w:rPr>
      </w:pPr>
      <w:r w:rsidRPr="00ED3F19">
        <w:rPr>
          <w:b/>
        </w:rPr>
        <w:t>О внесении изменений в решение Совета сельского поселения  Старомусинский сельсовет муниципального района  район Республики Башкортостан от</w:t>
      </w:r>
      <w:r>
        <w:rPr>
          <w:b/>
        </w:rPr>
        <w:t xml:space="preserve"> </w:t>
      </w:r>
      <w:r w:rsidRPr="00ED3F19">
        <w:rPr>
          <w:b/>
        </w:rPr>
        <w:t>02.04.2015 года № 47-2 «Об утверждении схемы  избирательных округов по выборам депутатов Совета сел</w:t>
      </w:r>
      <w:r>
        <w:rPr>
          <w:b/>
        </w:rPr>
        <w:t>ьского поселения Старомусинский</w:t>
      </w:r>
      <w:r w:rsidRPr="00ED3F19">
        <w:rPr>
          <w:b/>
        </w:rPr>
        <w:t xml:space="preserve"> сельсовет муниципального района Кармаскалинский  район Республики Башкортостан»</w:t>
      </w:r>
    </w:p>
    <w:p w:rsidR="00ED3F19" w:rsidRDefault="00ED3F19" w:rsidP="00ED3F19"/>
    <w:p w:rsidR="00ED3F19" w:rsidRDefault="00ED3F19" w:rsidP="00ED3F19">
      <w:pPr>
        <w:jc w:val="both"/>
      </w:pPr>
      <w:r>
        <w:tab/>
      </w:r>
      <w:proofErr w:type="gramStart"/>
      <w:r>
        <w:t>В соответствии со статьей 18 Федерального закона «Об основных гарантиях избирательных прав и права на участие в референдуме граждан Российской Федерации», статьей 15 Кодекса Республики Башкортостан о выборах, пунктом 7 статьи 2 Устава сельского поселения Старомусинский сельсовет муниципального района Кармаскалинский  район Республики Башкортостан, рассмотрев решение территориальной избирательной комиссии муниципального района Кармаскалинский район Республики Башкортостан с полномочиями  избирательной комиссии сельского поселения</w:t>
      </w:r>
      <w:proofErr w:type="gramEnd"/>
      <w:r>
        <w:t xml:space="preserve"> </w:t>
      </w:r>
      <w:proofErr w:type="gramStart"/>
      <w:r>
        <w:t>Старомусинский сельсовет муниципального района Кармаскалинский район Республики Башкортостан от 25 ноября  2022 года №85/13-5  «Об уточнении схемы избирательных округов по выборам депутатов Совета сельского поселения Старомусинский   сельсовет муниципального района Кармаскалинский район Республики Башкортостан», в целях приведения  средней нормы представительства избирателей в избирательных округах в соответствие с требованиями законодательства,  Совет сельского поселения Старомусинский сельсовет муниципального района Кармаскалинский  район Республики Башкортостан</w:t>
      </w:r>
      <w:proofErr w:type="gramEnd"/>
      <w:r>
        <w:t xml:space="preserve">  решил:</w:t>
      </w:r>
    </w:p>
    <w:p w:rsidR="00ED3F19" w:rsidRDefault="00ED3F19" w:rsidP="00ED3F19">
      <w:pPr>
        <w:jc w:val="both"/>
      </w:pPr>
      <w:r>
        <w:t xml:space="preserve">1. Внести изменения в  схему избирательных округов для выборов депутатов Совета сельского поселения Старомусинский сельсовет муниципального района Кармаскалинский  район Республики Башкортостан, утвержденную решением Совета сельского поселения Старомусинский сельсовет муниципального района Кармаскалинский район Республики Башкортостан от </w:t>
      </w:r>
      <w:r w:rsidRPr="00ED3F19">
        <w:t>02.04.2015 года № 47-2</w:t>
      </w:r>
      <w:r>
        <w:t>, изложив ее и графическое изображение в следующей редакции (приложения 1, 2).</w:t>
      </w:r>
    </w:p>
    <w:p w:rsidR="00ED3F19" w:rsidRDefault="00ED3F19" w:rsidP="00ED3F19">
      <w:pPr>
        <w:jc w:val="both"/>
      </w:pPr>
      <w:r>
        <w:t>2.Обнародовать схему избирательных округов и ее графическое изображение путем размещения на информационном стенде Администрации, расположенном по адресу: Республика Башкортостан, Кармаскалинский район, д. Старомусино, ул. Школьная</w:t>
      </w:r>
      <w:proofErr w:type="gramStart"/>
      <w:r>
        <w:t>.</w:t>
      </w:r>
      <w:proofErr w:type="gramEnd"/>
      <w:r>
        <w:t xml:space="preserve"> </w:t>
      </w:r>
      <w:proofErr w:type="gramStart"/>
      <w:r>
        <w:t>д</w:t>
      </w:r>
      <w:proofErr w:type="gramEnd"/>
      <w:r>
        <w:t>. 4 и на официальном сайте сельского поселения Старомусинский сельсовет муниципального района Кармаскалинский район Республики Башкортостан.</w:t>
      </w:r>
    </w:p>
    <w:p w:rsidR="00ED3F19" w:rsidRDefault="00ED3F19" w:rsidP="00ED3F19">
      <w:pPr>
        <w:jc w:val="both"/>
      </w:pPr>
      <w:r>
        <w:t>3. Направить настоящее решение в территориальную избирательную комиссию муниципального района Кармаскалинский район Республики Башкортостан.</w:t>
      </w:r>
    </w:p>
    <w:p w:rsidR="00ED3F19" w:rsidRDefault="00ED3F19" w:rsidP="00ED3F19">
      <w:pPr>
        <w:jc w:val="both"/>
      </w:pPr>
      <w:r>
        <w:t>4. Контроль исполнения настоящего  решения оставляю за собой.</w:t>
      </w:r>
    </w:p>
    <w:p w:rsidR="00ED3F19" w:rsidRDefault="00ED3F19" w:rsidP="00ED3F19">
      <w:pPr>
        <w:jc w:val="both"/>
      </w:pPr>
    </w:p>
    <w:p w:rsidR="00ED3F19" w:rsidRDefault="00ED3F19" w:rsidP="00ED3F19">
      <w:pPr>
        <w:jc w:val="both"/>
      </w:pPr>
    </w:p>
    <w:p w:rsidR="00ED3F19" w:rsidRDefault="00ED3F19" w:rsidP="00ED3F19">
      <w:pPr>
        <w:jc w:val="both"/>
      </w:pPr>
      <w:r>
        <w:t>Глава сельского поселения</w:t>
      </w:r>
      <w:r w:rsidR="00A2744B">
        <w:tab/>
      </w:r>
      <w:r w:rsidR="00A2744B">
        <w:tab/>
      </w:r>
      <w:r w:rsidR="00A2744B">
        <w:tab/>
      </w:r>
      <w:r w:rsidR="00A2744B">
        <w:tab/>
      </w:r>
      <w:r w:rsidR="00A2744B">
        <w:tab/>
        <w:t xml:space="preserve">     </w:t>
      </w:r>
      <w:r w:rsidR="00A2744B">
        <w:tab/>
        <w:t xml:space="preserve">И.А. </w:t>
      </w:r>
      <w:proofErr w:type="spellStart"/>
      <w:r w:rsidR="00A2744B">
        <w:t>Галиахметова</w:t>
      </w:r>
      <w:proofErr w:type="spellEnd"/>
    </w:p>
    <w:p w:rsidR="00A2744B" w:rsidRDefault="00A2744B" w:rsidP="00ED3F19">
      <w:pPr>
        <w:jc w:val="both"/>
      </w:pPr>
    </w:p>
    <w:p w:rsidR="00A2744B" w:rsidRDefault="00A2744B" w:rsidP="00ED3F19">
      <w:pPr>
        <w:jc w:val="both"/>
      </w:pPr>
    </w:p>
    <w:p w:rsidR="00A2744B" w:rsidRDefault="00A2744B" w:rsidP="00ED3F19">
      <w:pPr>
        <w:jc w:val="both"/>
      </w:pPr>
    </w:p>
    <w:p w:rsidR="00A2744B" w:rsidRDefault="00A2744B" w:rsidP="00ED3F19">
      <w:pPr>
        <w:jc w:val="both"/>
      </w:pPr>
    </w:p>
    <w:p w:rsidR="00A2744B" w:rsidRDefault="00A2744B" w:rsidP="00ED3F19">
      <w:pPr>
        <w:jc w:val="both"/>
      </w:pPr>
    </w:p>
    <w:p w:rsidR="00ED3F19" w:rsidRDefault="00ED3F19" w:rsidP="00A2744B">
      <w:pPr>
        <w:jc w:val="right"/>
      </w:pPr>
      <w:r>
        <w:t xml:space="preserve">Приложение </w:t>
      </w:r>
    </w:p>
    <w:p w:rsidR="00ED3F19" w:rsidRDefault="00ED3F19" w:rsidP="00A2744B">
      <w:pPr>
        <w:jc w:val="right"/>
      </w:pPr>
      <w:r>
        <w:t>к решению Совета</w:t>
      </w:r>
    </w:p>
    <w:p w:rsidR="00ED3F19" w:rsidRDefault="00ED3F19" w:rsidP="00A2744B">
      <w:pPr>
        <w:jc w:val="right"/>
      </w:pPr>
      <w:r>
        <w:t xml:space="preserve">сельского поселения </w:t>
      </w:r>
    </w:p>
    <w:p w:rsidR="00ED3F19" w:rsidRDefault="00ED3F19" w:rsidP="00A2744B">
      <w:pPr>
        <w:jc w:val="right"/>
      </w:pPr>
      <w:r>
        <w:t xml:space="preserve">Старомусинский сельсовет </w:t>
      </w:r>
    </w:p>
    <w:p w:rsidR="00ED3F19" w:rsidRDefault="00ED3F19" w:rsidP="00A2744B">
      <w:pPr>
        <w:jc w:val="right"/>
      </w:pPr>
      <w:r>
        <w:t>муниципального района</w:t>
      </w:r>
    </w:p>
    <w:p w:rsidR="00ED3F19" w:rsidRDefault="00ED3F19" w:rsidP="00A2744B">
      <w:pPr>
        <w:jc w:val="right"/>
      </w:pPr>
      <w:r>
        <w:t xml:space="preserve">Кармаскалинский район </w:t>
      </w:r>
    </w:p>
    <w:p w:rsidR="00ED3F19" w:rsidRDefault="00ED3F19" w:rsidP="00A2744B">
      <w:pPr>
        <w:jc w:val="right"/>
      </w:pPr>
      <w:r>
        <w:t>Республики Башкортостан</w:t>
      </w:r>
    </w:p>
    <w:p w:rsidR="00ED3F19" w:rsidRDefault="00ED3F19" w:rsidP="00A2744B">
      <w:pPr>
        <w:jc w:val="right"/>
      </w:pPr>
      <w:r>
        <w:t>о</w:t>
      </w:r>
      <w:r w:rsidR="00A2744B">
        <w:t>т 9 декабря   2022 г. №  33-3</w:t>
      </w:r>
    </w:p>
    <w:p w:rsidR="00ED3F19" w:rsidRDefault="00ED3F19" w:rsidP="00ED3F19"/>
    <w:p w:rsidR="00ED3F19" w:rsidRPr="00A2744B" w:rsidRDefault="00ED3F19" w:rsidP="00A2744B">
      <w:pPr>
        <w:jc w:val="center"/>
        <w:rPr>
          <w:b/>
        </w:rPr>
      </w:pPr>
      <w:r w:rsidRPr="00A2744B">
        <w:rPr>
          <w:b/>
        </w:rPr>
        <w:t>Схема одномандатных избирательных округов для проведения выборов депутатов Совета сельского поселения Старомусинский       сельсовет муниципального района Кармаскалинский район Республики Башкортостан</w:t>
      </w:r>
    </w:p>
    <w:p w:rsidR="00ED3F19" w:rsidRDefault="00ED3F19" w:rsidP="00ED3F19"/>
    <w:p w:rsidR="00ED3F19" w:rsidRDefault="00ED3F19" w:rsidP="00A2744B">
      <w:pPr>
        <w:jc w:val="center"/>
      </w:pPr>
      <w:r>
        <w:t>Избирательный округ №1</w:t>
      </w:r>
    </w:p>
    <w:p w:rsidR="00ED3F19" w:rsidRDefault="00ED3F19" w:rsidP="00A2744B">
      <w:pPr>
        <w:jc w:val="center"/>
      </w:pPr>
      <w:r>
        <w:t xml:space="preserve">Населенный пункт: с. </w:t>
      </w:r>
      <w:proofErr w:type="spellStart"/>
      <w:r>
        <w:t>Ильтуганово</w:t>
      </w:r>
      <w:proofErr w:type="spellEnd"/>
      <w:r>
        <w:t xml:space="preserve"> - ул. Молодежная, ул. Садовая: дома с №1 по №35 (нечетная сторона, кроме дома №31/1), дома с №2 по №26 (четная сторона).</w:t>
      </w:r>
    </w:p>
    <w:p w:rsidR="00ED3F19" w:rsidRDefault="00ED3F19" w:rsidP="00A2744B">
      <w:pPr>
        <w:jc w:val="center"/>
      </w:pPr>
      <w:r>
        <w:t>Избирателей 87</w:t>
      </w:r>
    </w:p>
    <w:p w:rsidR="00ED3F19" w:rsidRDefault="00ED3F19" w:rsidP="00A2744B">
      <w:pPr>
        <w:jc w:val="center"/>
      </w:pPr>
    </w:p>
    <w:p w:rsidR="00ED3F19" w:rsidRDefault="00ED3F19" w:rsidP="00A2744B">
      <w:pPr>
        <w:jc w:val="center"/>
      </w:pPr>
      <w:r>
        <w:t>Избирательный округ №2</w:t>
      </w:r>
    </w:p>
    <w:p w:rsidR="00ED3F19" w:rsidRDefault="00ED3F19" w:rsidP="00A2744B">
      <w:pPr>
        <w:jc w:val="center"/>
      </w:pPr>
      <w:proofErr w:type="gramStart"/>
      <w:r>
        <w:t xml:space="preserve">Населенный пункт: с. </w:t>
      </w:r>
      <w:proofErr w:type="spellStart"/>
      <w:r>
        <w:t>Ильтуганово</w:t>
      </w:r>
      <w:proofErr w:type="spellEnd"/>
      <w:r>
        <w:t xml:space="preserve"> – ул. Мостовая, ул. Почтовая, ул. Шоссейная: дома с №26 по №46 (четная сторона), дома с №37 по №59 (нечетная сторона), ул. Садовая: дома с №37 по №41 (нечетная сторона), дома с №28 по №42 (четная сторона), дома №31/1, 32/2).</w:t>
      </w:r>
      <w:proofErr w:type="gramEnd"/>
    </w:p>
    <w:p w:rsidR="00ED3F19" w:rsidRDefault="00ED3F19" w:rsidP="00A2744B">
      <w:pPr>
        <w:jc w:val="center"/>
      </w:pPr>
      <w:r>
        <w:t>Избирателей 86</w:t>
      </w:r>
    </w:p>
    <w:p w:rsidR="00ED3F19" w:rsidRDefault="00ED3F19" w:rsidP="00A2744B">
      <w:pPr>
        <w:jc w:val="center"/>
      </w:pPr>
    </w:p>
    <w:p w:rsidR="00ED3F19" w:rsidRDefault="00ED3F19" w:rsidP="00A2744B">
      <w:pPr>
        <w:jc w:val="center"/>
      </w:pPr>
      <w:r>
        <w:t>Избирательный округ №3</w:t>
      </w:r>
    </w:p>
    <w:p w:rsidR="00ED3F19" w:rsidRDefault="00ED3F19" w:rsidP="00A2744B">
      <w:pPr>
        <w:jc w:val="center"/>
      </w:pPr>
      <w:proofErr w:type="gramStart"/>
      <w:r>
        <w:t xml:space="preserve">Населенный пункт с. </w:t>
      </w:r>
      <w:proofErr w:type="spellStart"/>
      <w:r>
        <w:t>Ильтуганово</w:t>
      </w:r>
      <w:proofErr w:type="spellEnd"/>
      <w:r>
        <w:t xml:space="preserve"> – ул. Полевая, ул. Школьная, ул. Шоссейная: дома с №1 по №35 (нечетная сторона), дома с №2 по №24 (четная сторона), ул. Юбилейная.</w:t>
      </w:r>
      <w:proofErr w:type="gramEnd"/>
    </w:p>
    <w:p w:rsidR="00ED3F19" w:rsidRDefault="00ED3F19" w:rsidP="00A2744B">
      <w:pPr>
        <w:jc w:val="center"/>
      </w:pPr>
      <w:r>
        <w:t>Избирателей 87</w:t>
      </w:r>
    </w:p>
    <w:p w:rsidR="00ED3F19" w:rsidRDefault="00ED3F19" w:rsidP="00A2744B">
      <w:pPr>
        <w:jc w:val="center"/>
      </w:pPr>
    </w:p>
    <w:p w:rsidR="00ED3F19" w:rsidRDefault="00ED3F19" w:rsidP="00A2744B">
      <w:pPr>
        <w:jc w:val="center"/>
      </w:pPr>
      <w:r>
        <w:t>Избирательный округ №4</w:t>
      </w:r>
    </w:p>
    <w:p w:rsidR="00ED3F19" w:rsidRDefault="00ED3F19" w:rsidP="00A2744B">
      <w:pPr>
        <w:jc w:val="center"/>
      </w:pPr>
      <w:proofErr w:type="gramStart"/>
      <w:r>
        <w:t xml:space="preserve">Населенный пункт д. Старомусино - ул. </w:t>
      </w:r>
      <w:proofErr w:type="spellStart"/>
      <w:r>
        <w:t>Б.Батыровой</w:t>
      </w:r>
      <w:proofErr w:type="spellEnd"/>
      <w:r>
        <w:t>, ул. Богатая (2), ул. Добрая, ул. Дружная, ул. Красивая, ул. Советская: дома с №1 по №52 (четная и нечетная стороны).</w:t>
      </w:r>
      <w:proofErr w:type="gramEnd"/>
    </w:p>
    <w:p w:rsidR="00ED3F19" w:rsidRDefault="00ED3F19" w:rsidP="00A2744B">
      <w:pPr>
        <w:jc w:val="center"/>
      </w:pPr>
      <w:r>
        <w:t>Избирателей 102</w:t>
      </w:r>
    </w:p>
    <w:p w:rsidR="00ED3F19" w:rsidRDefault="00ED3F19" w:rsidP="00A2744B">
      <w:pPr>
        <w:jc w:val="center"/>
      </w:pPr>
    </w:p>
    <w:p w:rsidR="00ED3F19" w:rsidRDefault="00ED3F19" w:rsidP="00A2744B">
      <w:pPr>
        <w:jc w:val="center"/>
      </w:pPr>
      <w:r>
        <w:t>Избирательный округ №5</w:t>
      </w:r>
    </w:p>
    <w:p w:rsidR="00ED3F19" w:rsidRDefault="00ED3F19" w:rsidP="00A2744B">
      <w:pPr>
        <w:jc w:val="center"/>
      </w:pPr>
      <w:r>
        <w:t>Населенный пункт д. Старомусино - ул. Советская: дома с №53 по №74 (четная сторона и нечетная стороны), ул. Молодежная: дома с №12 по №29.</w:t>
      </w:r>
    </w:p>
    <w:p w:rsidR="00ED3F19" w:rsidRDefault="00ED3F19" w:rsidP="00A2744B">
      <w:pPr>
        <w:jc w:val="center"/>
      </w:pPr>
      <w:r>
        <w:t>Избирателей 127</w:t>
      </w:r>
    </w:p>
    <w:p w:rsidR="00ED3F19" w:rsidRDefault="00ED3F19" w:rsidP="00A2744B">
      <w:pPr>
        <w:jc w:val="center"/>
      </w:pPr>
    </w:p>
    <w:p w:rsidR="00ED3F19" w:rsidRDefault="00ED3F19" w:rsidP="00A2744B">
      <w:pPr>
        <w:jc w:val="center"/>
      </w:pPr>
      <w:r>
        <w:t>Избирательный округ №6</w:t>
      </w:r>
    </w:p>
    <w:p w:rsidR="00ED3F19" w:rsidRDefault="00ED3F19" w:rsidP="00A2744B">
      <w:pPr>
        <w:jc w:val="center"/>
      </w:pPr>
      <w:r>
        <w:t xml:space="preserve">Населенный пункт д. Старомусино – ул. </w:t>
      </w:r>
      <w:proofErr w:type="gramStart"/>
      <w:r>
        <w:t>Лесная</w:t>
      </w:r>
      <w:proofErr w:type="gramEnd"/>
      <w:r>
        <w:t>, ул. Партизанская.</w:t>
      </w:r>
    </w:p>
    <w:p w:rsidR="00ED3F19" w:rsidRDefault="00ED3F19" w:rsidP="00A2744B">
      <w:pPr>
        <w:jc w:val="center"/>
      </w:pPr>
      <w:r>
        <w:t>Избирателей 104</w:t>
      </w:r>
    </w:p>
    <w:p w:rsidR="00ED3F19" w:rsidRDefault="00ED3F19" w:rsidP="00A2744B">
      <w:pPr>
        <w:jc w:val="center"/>
      </w:pPr>
    </w:p>
    <w:p w:rsidR="00ED3F19" w:rsidRDefault="00ED3F19" w:rsidP="00A2744B">
      <w:pPr>
        <w:jc w:val="center"/>
      </w:pPr>
      <w:r>
        <w:t>Избирательный округ №7</w:t>
      </w:r>
    </w:p>
    <w:p w:rsidR="00ED3F19" w:rsidRDefault="00ED3F19" w:rsidP="00A2744B">
      <w:pPr>
        <w:jc w:val="center"/>
      </w:pPr>
      <w:proofErr w:type="gramStart"/>
      <w:r>
        <w:t>Населенный</w:t>
      </w:r>
      <w:proofErr w:type="gramEnd"/>
      <w:r>
        <w:t xml:space="preserve"> пункты: д. Старомусино - ул. Молодежная: дома с №2 по №11 (четная и нечетная стороны), ул. Школьная; с. </w:t>
      </w:r>
      <w:proofErr w:type="spellStart"/>
      <w:r>
        <w:t>Арсланово</w:t>
      </w:r>
      <w:proofErr w:type="spellEnd"/>
      <w:r>
        <w:t xml:space="preserve"> - ул. Колхозная: дома с №1 по №19 (нечетная сторона).</w:t>
      </w:r>
    </w:p>
    <w:p w:rsidR="00ED3F19" w:rsidRDefault="00ED3F19" w:rsidP="00A2744B">
      <w:pPr>
        <w:jc w:val="center"/>
      </w:pPr>
      <w:r>
        <w:t>Избирателей 102</w:t>
      </w:r>
    </w:p>
    <w:p w:rsidR="00720E05" w:rsidRDefault="00720E05" w:rsidP="00A2744B">
      <w:pPr>
        <w:jc w:val="center"/>
      </w:pPr>
    </w:p>
    <w:p w:rsidR="00720E05" w:rsidRDefault="00720E05" w:rsidP="00A2744B">
      <w:pPr>
        <w:jc w:val="center"/>
      </w:pPr>
    </w:p>
    <w:p w:rsidR="00720E05" w:rsidRDefault="00720E05" w:rsidP="00A2744B">
      <w:pPr>
        <w:jc w:val="center"/>
      </w:pPr>
      <w:bookmarkStart w:id="0" w:name="_GoBack"/>
      <w:bookmarkEnd w:id="0"/>
    </w:p>
    <w:p w:rsidR="00ED3F19" w:rsidRDefault="00ED3F19" w:rsidP="00A2744B">
      <w:pPr>
        <w:jc w:val="center"/>
      </w:pPr>
    </w:p>
    <w:p w:rsidR="00ED3F19" w:rsidRDefault="00ED3F19" w:rsidP="00A2744B">
      <w:pPr>
        <w:jc w:val="center"/>
      </w:pPr>
      <w:r>
        <w:t>Избирательный округ №8</w:t>
      </w:r>
    </w:p>
    <w:p w:rsidR="00ED3F19" w:rsidRDefault="00ED3F19" w:rsidP="00A2744B">
      <w:pPr>
        <w:jc w:val="center"/>
      </w:pPr>
      <w:r>
        <w:t xml:space="preserve">Населенный пункт: с. </w:t>
      </w:r>
      <w:proofErr w:type="spellStart"/>
      <w:r>
        <w:t>Арсланово</w:t>
      </w:r>
      <w:proofErr w:type="spellEnd"/>
      <w:r>
        <w:t xml:space="preserve"> – ул. Колхозная: дома с №2 по №34 (четная сторона), дома с №21 по №37 (нечетная сторона), ул. Школьная.</w:t>
      </w:r>
    </w:p>
    <w:p w:rsidR="00ED3F19" w:rsidRDefault="00ED3F19" w:rsidP="00A2744B">
      <w:pPr>
        <w:jc w:val="center"/>
      </w:pPr>
      <w:r>
        <w:t>Избирателей 124</w:t>
      </w:r>
    </w:p>
    <w:p w:rsidR="00ED3F19" w:rsidRDefault="00ED3F19" w:rsidP="00A2744B">
      <w:pPr>
        <w:jc w:val="center"/>
      </w:pPr>
    </w:p>
    <w:p w:rsidR="00ED3F19" w:rsidRDefault="00ED3F19" w:rsidP="00A2744B">
      <w:pPr>
        <w:jc w:val="center"/>
      </w:pPr>
      <w:r>
        <w:t>Избирательный округ №9</w:t>
      </w:r>
    </w:p>
    <w:p w:rsidR="00ED3F19" w:rsidRDefault="00ED3F19" w:rsidP="00A2744B">
      <w:pPr>
        <w:jc w:val="center"/>
      </w:pPr>
      <w:r>
        <w:t xml:space="preserve">Населенные пункты: д. </w:t>
      </w:r>
      <w:proofErr w:type="spellStart"/>
      <w:r>
        <w:t>Новомусино</w:t>
      </w:r>
      <w:proofErr w:type="spellEnd"/>
      <w:r>
        <w:t>; СНТ «Восток»; СНТ «</w:t>
      </w:r>
      <w:proofErr w:type="spellStart"/>
      <w:r>
        <w:t>Тугай</w:t>
      </w:r>
      <w:proofErr w:type="spellEnd"/>
      <w:r>
        <w:t>.</w:t>
      </w:r>
    </w:p>
    <w:p w:rsidR="00ED3F19" w:rsidRDefault="00ED3F19" w:rsidP="00A2744B">
      <w:pPr>
        <w:jc w:val="center"/>
      </w:pPr>
      <w:r>
        <w:t>Избирателей 140</w:t>
      </w:r>
    </w:p>
    <w:p w:rsidR="00ED3F19" w:rsidRDefault="00ED3F19" w:rsidP="00A2744B">
      <w:pPr>
        <w:jc w:val="center"/>
      </w:pPr>
    </w:p>
    <w:p w:rsidR="00ED3F19" w:rsidRDefault="00ED3F19" w:rsidP="00A2744B">
      <w:pPr>
        <w:jc w:val="center"/>
      </w:pPr>
      <w:r>
        <w:t>Избирательный округ №10</w:t>
      </w:r>
    </w:p>
    <w:p w:rsidR="00ED3F19" w:rsidRDefault="00ED3F19" w:rsidP="00A2744B">
      <w:pPr>
        <w:jc w:val="center"/>
      </w:pPr>
      <w:r>
        <w:t xml:space="preserve">Населенные пункты: д. </w:t>
      </w:r>
      <w:proofErr w:type="spellStart"/>
      <w:r>
        <w:t>Актюба</w:t>
      </w:r>
      <w:proofErr w:type="spellEnd"/>
      <w:r>
        <w:t xml:space="preserve">; д. </w:t>
      </w:r>
      <w:proofErr w:type="spellStart"/>
      <w:r>
        <w:t>Аккуль</w:t>
      </w:r>
      <w:proofErr w:type="spellEnd"/>
      <w:r>
        <w:t>; СНТ «Автомобилист»; СНТ «Виктория»; СНТ «Гвоздика»; СНТ «Космос»; СНТ «Лесная поляна»; СНТ «Росинка-1»; СНТ «</w:t>
      </w:r>
      <w:proofErr w:type="spellStart"/>
      <w:r>
        <w:t>Рябинушка</w:t>
      </w:r>
      <w:proofErr w:type="spellEnd"/>
      <w:r>
        <w:t>»; СНТ «Союз»; СНТ «Трикотажница»; СНТ «Огонек»; СНТ «Рассвет-2»; СНТ «Росинка»; СНТ «Росинка-2»; СНТ «Росинка-3»</w:t>
      </w:r>
    </w:p>
    <w:p w:rsidR="00ED3F19" w:rsidRDefault="00ED3F19" w:rsidP="00A2744B">
      <w:pPr>
        <w:jc w:val="center"/>
      </w:pPr>
      <w:r>
        <w:t>Избирателей 127</w:t>
      </w:r>
    </w:p>
    <w:p w:rsidR="00ED3F19" w:rsidRDefault="00ED3F19" w:rsidP="00A2744B">
      <w:pPr>
        <w:jc w:val="center"/>
      </w:pPr>
    </w:p>
    <w:p w:rsidR="00ED3F19" w:rsidRDefault="00ED3F19" w:rsidP="00ED3F19"/>
    <w:p w:rsidR="0098210F" w:rsidRDefault="0098210F"/>
    <w:sectPr w:rsidR="00982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BF"/>
    <w:rsid w:val="00514096"/>
    <w:rsid w:val="00547FBF"/>
    <w:rsid w:val="00720E05"/>
    <w:rsid w:val="0098210F"/>
    <w:rsid w:val="00A2744B"/>
    <w:rsid w:val="00ED3F19"/>
    <w:rsid w:val="00F2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096"/>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096"/>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758</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fermo</dc:creator>
  <cp:keywords/>
  <dc:description/>
  <cp:lastModifiedBy>fermo</cp:lastModifiedBy>
  <cp:revision>5</cp:revision>
  <dcterms:created xsi:type="dcterms:W3CDTF">2023-06-16T11:04:00Z</dcterms:created>
  <dcterms:modified xsi:type="dcterms:W3CDTF">2023-06-16T11:17:00Z</dcterms:modified>
</cp:coreProperties>
</file>